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6F98D4DE">
      <w:pPr>
        <w:rPr>
          <w:sz w:val="32"/>
          <w:szCs w:val="32"/>
        </w:rPr>
      </w:pPr>
      <w:r w:rsidRPr="654917EC" w:rsidR="001C1E78">
        <w:rPr>
          <w:sz w:val="32"/>
          <w:szCs w:val="32"/>
        </w:rPr>
        <w:t xml:space="preserve">EO </w:t>
      </w:r>
      <w:r w:rsidRPr="654917EC" w:rsidR="559C5364">
        <w:rPr>
          <w:sz w:val="32"/>
          <w:szCs w:val="32"/>
        </w:rPr>
        <w:t>001</w:t>
      </w:r>
      <w:r w:rsidRPr="654917EC" w:rsidR="001C1E78">
        <w:rPr>
          <w:sz w:val="32"/>
          <w:szCs w:val="32"/>
        </w:rPr>
        <w:t>.</w:t>
      </w:r>
      <w:r w:rsidRPr="654917EC" w:rsidR="0E320C3B">
        <w:rPr>
          <w:sz w:val="32"/>
          <w:szCs w:val="32"/>
        </w:rPr>
        <w:t>01</w:t>
      </w:r>
      <w:r w:rsidRPr="654917EC" w:rsidR="001C1E78">
        <w:rPr>
          <w:sz w:val="32"/>
          <w:szCs w:val="32"/>
        </w:rPr>
        <w:t xml:space="preserve"> - </w:t>
      </w:r>
      <w:r w:rsidRPr="654917EC" w:rsidR="35BFF4D3">
        <w:rPr>
          <w:sz w:val="32"/>
          <w:szCs w:val="32"/>
        </w:rPr>
        <w:t>Analyze Link 11</w:t>
      </w:r>
    </w:p>
    <w:p w:rsidRPr="00976FCC" w:rsidR="001C1E78" w:rsidP="001C1E78" w:rsidRDefault="00A23F24" w14:paraId="7C8C15C1" w14:textId="70AC64B7">
      <w:pPr>
        <w:pStyle w:val="Style1"/>
        <w:rPr>
          <w:rFonts w:ascii="Times New Roman" w:hAnsi="Times New Roman" w:cs="Times New Roman"/>
        </w:rPr>
      </w:pPr>
      <w:r w:rsidRPr="3A9C851E" w:rsidR="4E583430">
        <w:rPr>
          <w:rFonts w:ascii="Times New Roman" w:hAnsi="Times New Roman" w:cs="Times New Roman"/>
        </w:rPr>
        <w:t>001.01.0</w:t>
      </w:r>
      <w:r w:rsidRPr="3A9C851E" w:rsidR="4740E2BA">
        <w:rPr>
          <w:rFonts w:ascii="Times New Roman" w:hAnsi="Times New Roman" w:cs="Times New Roman"/>
        </w:rPr>
        <w:t>2</w:t>
      </w:r>
      <w:r w:rsidRPr="3A9C851E" w:rsidR="12056F25">
        <w:rPr>
          <w:rFonts w:ascii="Times New Roman" w:hAnsi="Times New Roman" w:cs="Times New Roman"/>
        </w:rPr>
        <w:t xml:space="preserve"> </w:t>
      </w:r>
      <w:r w:rsidRPr="3A9C851E" w:rsidR="001C1E78">
        <w:rPr>
          <w:rFonts w:ascii="Times New Roman" w:hAnsi="Times New Roman" w:cs="Times New Roman"/>
        </w:rPr>
        <w:t xml:space="preserve">- </w:t>
      </w:r>
      <w:r w:rsidRPr="3A9C851E" w:rsidR="28685111">
        <w:rPr>
          <w:rFonts w:ascii="Times New Roman" w:hAnsi="Times New Roman" w:cs="Times New Roman"/>
        </w:rPr>
        <w:t>Describe Link 11 Radiation Characteristics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592A7D5A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592A7D5A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65831BCC" w:rsidRDefault="001C1E78" w14:paraId="70F63B5A" w14:textId="4F7989B8">
            <w:pPr>
              <w:rPr>
                <w:lang w:val="en-CA"/>
              </w:rPr>
            </w:pPr>
            <w:r w:rsidRPr="65831BCC" w:rsidR="6C44BCCE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65831BCC" w:rsidRDefault="001C1E78" w14:paraId="314FD918" w14:textId="25335E38">
            <w:pPr>
              <w:rPr>
                <w:lang w:val="en-CA"/>
              </w:rPr>
            </w:pPr>
            <w:r w:rsidRPr="7208E5AB" w:rsidR="14E88002">
              <w:rPr>
                <w:lang w:val="en-CA"/>
              </w:rPr>
              <w:t xml:space="preserve">After </w:t>
            </w:r>
            <w:r w:rsidRPr="7208E5AB" w:rsidR="1F9F8137">
              <w:rPr>
                <w:lang w:val="en-CA"/>
              </w:rPr>
              <w:t xml:space="preserve">LO </w:t>
            </w:r>
            <w:r w:rsidRPr="7208E5AB" w:rsidR="14E88002">
              <w:rPr>
                <w:lang w:val="en-CA"/>
              </w:rPr>
              <w:t>001.01.01</w:t>
            </w:r>
          </w:p>
        </w:tc>
      </w:tr>
      <w:tr w:rsidR="001C1E78" w:rsidTr="592A7D5A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592A7D5A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03B7F4D5" w14:textId="50CF9AD2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65831BCC" w:rsidRDefault="001C1E78" w14:paraId="433845DA" w14:textId="68803C15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65831BCC" w:rsidRDefault="001C1E78" w14:paraId="60DC980E" w14:textId="49F2D419">
            <w:pPr>
              <w:rPr>
                <w:lang w:val="en-CA"/>
              </w:rPr>
            </w:pPr>
            <w:r w:rsidRPr="65831BCC" w:rsidR="088EF67D">
              <w:rPr>
                <w:lang w:val="en-CA"/>
              </w:rPr>
              <w:t>TDL 300 Qualified Instructor</w:t>
            </w:r>
          </w:p>
        </w:tc>
      </w:tr>
      <w:tr w:rsidR="001C1E78" w:rsidTr="592A7D5A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592A7D5A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592A7D5A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65831BCC" w:rsidRDefault="001C1E78" w14:paraId="300F3A50" w14:textId="2221742C">
            <w:pPr>
              <w:rPr>
                <w:lang w:val="en-CA"/>
              </w:rPr>
            </w:pPr>
            <w:r w:rsidRPr="603F6AEE" w:rsidR="001C1E78">
              <w:rPr>
                <w:lang w:val="en-CA"/>
              </w:rPr>
              <w:t>1)</w:t>
            </w:r>
            <w:r w:rsidRPr="603F6AEE" w:rsidR="0A62C02D">
              <w:rPr>
                <w:lang w:val="en-CA"/>
              </w:rPr>
              <w:t xml:space="preserve"> </w:t>
            </w:r>
            <w:r w:rsidRPr="603F6AEE" w:rsidR="0C64A0C4">
              <w:rPr>
                <w:lang w:val="en-CA"/>
              </w:rPr>
              <w:t>Identify HF and UHF Frequency Bands and Characteristics</w:t>
            </w:r>
          </w:p>
          <w:p w:rsidRPr="004178B8" w:rsidR="001C1E78" w:rsidP="603F6AEE" w:rsidRDefault="001C1E78" w14:paraId="6D1A213B" w14:textId="33A60921">
            <w:pPr>
              <w:rPr>
                <w:lang w:val="en-CA"/>
              </w:rPr>
            </w:pPr>
            <w:r w:rsidRPr="603F6AEE" w:rsidR="001C1E78">
              <w:rPr>
                <w:lang w:val="en-CA"/>
              </w:rPr>
              <w:t xml:space="preserve">2) </w:t>
            </w:r>
            <w:r w:rsidRPr="603F6AEE" w:rsidR="02472812">
              <w:rPr>
                <w:lang w:val="en-CA"/>
              </w:rPr>
              <w:t>Identify Link 11 Waveforms (SLEW and CLEW)</w:t>
            </w:r>
          </w:p>
          <w:p w:rsidRPr="004178B8" w:rsidR="001C1E78" w:rsidP="603F6AEE" w:rsidRDefault="001C1E78" w14:paraId="65A12591" w14:textId="4F0805C0">
            <w:pPr>
              <w:pStyle w:val="Normal"/>
              <w:rPr>
                <w:lang w:val="en-CA"/>
              </w:rPr>
            </w:pPr>
            <w:r w:rsidRPr="603F6AEE" w:rsidR="02472812">
              <w:rPr>
                <w:lang w:val="en-CA"/>
              </w:rPr>
              <w:t>3) Identify Antenna Types and Radiation Patterns</w:t>
            </w:r>
          </w:p>
          <w:p w:rsidR="02472812" w:rsidP="6674D6D1" w:rsidRDefault="02472812" w14:paraId="72F8A5BB" w14:textId="27E3984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en-CA"/>
              </w:rPr>
            </w:pPr>
            <w:r w:rsidRPr="6674D6D1" w:rsidR="02472812">
              <w:rPr>
                <w:lang w:val="en-CA"/>
              </w:rPr>
              <w:t xml:space="preserve">4) Identify Atmospheric Impacts on </w:t>
            </w:r>
            <w:r w:rsidRPr="6674D6D1" w:rsidR="707E37CB">
              <w:rPr>
                <w:lang w:val="en-CA"/>
              </w:rPr>
              <w:t>Radio Frequencies</w:t>
            </w:r>
          </w:p>
          <w:p w:rsidRPr="004178B8" w:rsidR="001C1E78" w:rsidP="603F6AEE" w:rsidRDefault="001C1E78" w14:paraId="533CDBF0" w14:textId="5C2CD4A1">
            <w:pPr>
              <w:pStyle w:val="Normal"/>
              <w:rPr>
                <w:lang w:val="en-CA"/>
              </w:rPr>
            </w:pPr>
            <w:r w:rsidRPr="654917EC" w:rsidR="2D5AA656">
              <w:rPr>
                <w:lang w:val="en-CA"/>
              </w:rPr>
              <w:t>5) Identify Link 11</w:t>
            </w:r>
            <w:r w:rsidRPr="654917EC" w:rsidR="653FA1AE">
              <w:rPr>
                <w:lang w:val="en-CA"/>
              </w:rPr>
              <w:t xml:space="preserve"> </w:t>
            </w:r>
            <w:r w:rsidRPr="654917EC" w:rsidR="2D5AA656">
              <w:rPr>
                <w:lang w:val="en-CA"/>
              </w:rPr>
              <w:t>Roles</w:t>
            </w:r>
            <w:r w:rsidRPr="654917EC" w:rsidR="2F33BBF1">
              <w:rPr>
                <w:lang w:val="en-CA"/>
              </w:rPr>
              <w:t>,</w:t>
            </w:r>
            <w:r w:rsidRPr="654917EC" w:rsidR="2D5AA656">
              <w:rPr>
                <w:lang w:val="en-CA"/>
              </w:rPr>
              <w:t xml:space="preserve"> Operating Modes</w:t>
            </w:r>
            <w:r w:rsidRPr="654917EC" w:rsidR="6EA70906">
              <w:rPr>
                <w:lang w:val="en-CA"/>
              </w:rPr>
              <w:t xml:space="preserve"> and Duties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603F6AEE" w:rsidRDefault="001C1E78" w14:paraId="3EF106FB" w14:textId="045FCC36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208E5AB" w:rsidR="717D8C9F">
              <w:rPr>
                <w:lang w:val="en-CA"/>
              </w:rPr>
              <w:t>Interactive Lecture</w:t>
            </w:r>
          </w:p>
          <w:p w:rsidR="7A189FFF" w:rsidP="7208E5AB" w:rsidRDefault="7A189FFF" w14:paraId="70736091" w14:textId="43530BD3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208E5AB" w:rsidR="7A189FFF">
              <w:rPr>
                <w:lang w:val="en-CA"/>
              </w:rPr>
              <w:t>Group Discussion</w:t>
            </w:r>
          </w:p>
          <w:p w:rsidRPr="00ED7D0A" w:rsidR="001C1E78" w:rsidP="603F6AEE" w:rsidRDefault="001C1E78" w14:paraId="69922B34" w14:textId="686AB6F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208E5AB" w:rsidR="717D8C9F">
              <w:rPr>
                <w:lang w:val="en-CA"/>
              </w:rPr>
              <w:t>Confirmation Questions</w:t>
            </w:r>
          </w:p>
          <w:p w:rsidRPr="00ED7D0A" w:rsidR="001C1E78" w:rsidP="603F6AEE" w:rsidRDefault="001C1E78" w14:paraId="60CE6DF6" w14:textId="78E74DB9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208E5AB" w:rsidR="717D8C9F">
              <w:rPr>
                <w:lang w:val="en-CA"/>
              </w:rPr>
              <w:t>Best Summary</w:t>
            </w:r>
          </w:p>
        </w:tc>
      </w:tr>
      <w:tr w:rsidR="001C1E78" w:rsidTr="592A7D5A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592A7D5A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08081194">
            <w:pPr>
              <w:rPr>
                <w:lang w:val="en-CA"/>
              </w:rPr>
            </w:pPr>
            <w:r w:rsidRPr="603F6AEE" w:rsidR="135B4FE5">
              <w:rPr>
                <w:lang w:val="en-CA"/>
              </w:rPr>
              <w:t>Nil</w:t>
            </w:r>
          </w:p>
        </w:tc>
      </w:tr>
      <w:tr w:rsidR="001C1E78" w:rsidTr="592A7D5A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603F6AEE" w:rsidRDefault="001C1E78" w14:paraId="2663DAAE" w14:textId="77777777">
            <w:pPr>
              <w:rPr>
                <w:b w:val="1"/>
                <w:bCs w:val="1"/>
                <w:sz w:val="32"/>
                <w:szCs w:val="32"/>
                <w:lang w:val="en-CA"/>
              </w:rPr>
            </w:pPr>
            <w:r w:rsidRPr="603F6AEE" w:rsidR="001C1E78">
              <w:rPr>
                <w:b w:val="1"/>
                <w:bCs w:val="1"/>
                <w:sz w:val="32"/>
                <w:szCs w:val="32"/>
                <w:lang w:val="en-CA"/>
              </w:rPr>
              <w:t>Activity</w:t>
            </w:r>
          </w:p>
          <w:p w:rsidRPr="00941851" w:rsidR="001C1E78" w:rsidP="603F6AEE" w:rsidRDefault="001C1E78" w14:paraId="5FC90739" w14:textId="77777777">
            <w:pPr>
              <w:rPr>
                <w:b w:val="1"/>
                <w:bCs w:val="1"/>
                <w:sz w:val="32"/>
                <w:szCs w:val="32"/>
                <w:lang w:val="en-CA"/>
              </w:rPr>
            </w:pPr>
            <w:r w:rsidRPr="603F6AEE" w:rsidR="001C1E78">
              <w:rPr>
                <w:b w:val="1"/>
                <w:bCs w:val="1"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60A4CF4A" w:rsidP="3A9C851E" w:rsidRDefault="60A4CF4A" w14:paraId="11FBAD0B" w14:textId="340A08C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  <w:r w:rsidRPr="46F431CE" w:rsidR="60A4CF4A">
              <w:rPr>
                <w:b w:val="1"/>
                <w:bCs w:val="1"/>
                <w:lang w:val="en-CA"/>
              </w:rPr>
              <w:t>Introduction</w:t>
            </w:r>
            <w:r w:rsidRPr="46F431CE" w:rsidR="60A4CF4A">
              <w:rPr>
                <w:b w:val="0"/>
                <w:bCs w:val="0"/>
                <w:lang w:val="en-CA"/>
              </w:rPr>
              <w:t xml:space="preserve"> - </w:t>
            </w:r>
          </w:p>
          <w:p w:rsidR="46F431CE" w:rsidP="46F431CE" w:rsidRDefault="46F431CE" w14:paraId="74393A1D" w14:textId="5E18CF8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="5C0CB354" w:rsidP="3A9C851E" w:rsidRDefault="5C0CB354" w14:paraId="11E2E5CE" w14:textId="77ED897E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sz w:val="24"/>
                <w:szCs w:val="24"/>
                <w:lang w:val="en-CA"/>
              </w:rPr>
            </w:pPr>
            <w:r w:rsidRPr="3A9C851E" w:rsidR="5C0CB354">
              <w:rPr>
                <w:b w:val="0"/>
                <w:bCs w:val="0"/>
                <w:lang w:val="en-CA"/>
              </w:rPr>
              <w:t>The Instructor will then in a group discussion query the Trainees on their background in Radio Theory. The Instructor can leverage Trainees that possess advanced knowledge of this Theory.</w:t>
            </w:r>
          </w:p>
          <w:p w:rsidR="3A9C851E" w:rsidP="3A9C851E" w:rsidRDefault="3A9C851E" w14:paraId="5AF53A17" w14:textId="13A5CA6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="60A4CF4A" w:rsidP="3A9C851E" w:rsidRDefault="60A4CF4A" w14:paraId="5B1FF08C" w14:textId="2D4BB5F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  <w:r w:rsidRPr="3A9C851E" w:rsidR="60A4CF4A">
              <w:rPr>
                <w:b w:val="1"/>
                <w:bCs w:val="1"/>
                <w:lang w:val="en-CA"/>
              </w:rPr>
              <w:t>Activit</w:t>
            </w:r>
            <w:r w:rsidRPr="3A9C851E" w:rsidR="023DD109">
              <w:rPr>
                <w:b w:val="1"/>
                <w:bCs w:val="1"/>
                <w:lang w:val="en-CA"/>
              </w:rPr>
              <w:t>y</w:t>
            </w:r>
            <w:r w:rsidRPr="3A9C851E" w:rsidR="60A4CF4A">
              <w:rPr>
                <w:b w:val="0"/>
                <w:bCs w:val="0"/>
                <w:lang w:val="en-CA"/>
              </w:rPr>
              <w:t xml:space="preserve"> - </w:t>
            </w:r>
          </w:p>
          <w:p w:rsidR="3A9C851E" w:rsidP="3A9C851E" w:rsidRDefault="3A9C851E" w14:paraId="61ECE656" w14:textId="4267B58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="531BBC88" w:rsidP="3A9C851E" w:rsidRDefault="531BBC88" w14:paraId="195A2558" w14:textId="215B1269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sz w:val="24"/>
                <w:szCs w:val="24"/>
                <w:lang w:val="en-CA"/>
              </w:rPr>
            </w:pPr>
            <w:r w:rsidRPr="5AD7932A" w:rsidR="531BBC88">
              <w:rPr>
                <w:b w:val="1"/>
                <w:bCs w:val="1"/>
                <w:highlight w:val="yellow"/>
                <w:lang w:val="en-CA"/>
              </w:rPr>
              <w:t>Show a video here if possible!</w:t>
            </w:r>
          </w:p>
          <w:p w:rsidR="08AE40BF" w:rsidP="7208E5AB" w:rsidRDefault="08AE40BF" w14:paraId="227F03B9" w14:textId="74166746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sz w:val="24"/>
                <w:szCs w:val="24"/>
                <w:lang w:val="en-CA"/>
              </w:rPr>
            </w:pPr>
            <w:r w:rsidRPr="3A9C851E" w:rsidR="08AE40BF">
              <w:rPr>
                <w:b w:val="0"/>
                <w:bCs w:val="0"/>
                <w:lang w:val="en-CA"/>
              </w:rPr>
              <w:t>The Instructor will point out the relevant content in the Link 11 Chapter of the TDL 200 Workbook.</w:t>
            </w:r>
          </w:p>
          <w:p w:rsidR="33FB7E16" w:rsidP="7208E5AB" w:rsidRDefault="33FB7E16" w14:paraId="73A48E08" w14:textId="4F2EA21C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sz w:val="24"/>
                <w:szCs w:val="24"/>
                <w:lang w:val="en-CA"/>
              </w:rPr>
            </w:pPr>
            <w:r w:rsidRPr="3A9C851E" w:rsidR="33FB7E16">
              <w:rPr>
                <w:b w:val="0"/>
                <w:bCs w:val="0"/>
                <w:lang w:val="en-CA"/>
              </w:rPr>
              <w:t>The Instructor will deliver an Interactive Lecture using the PowerPoint Slides, until slide 10</w:t>
            </w:r>
          </w:p>
          <w:p w:rsidR="33FB7E16" w:rsidP="592A7D5A" w:rsidRDefault="33FB7E16" w14:paraId="609BFB6B" w14:textId="6DAE1A24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sz w:val="24"/>
                <w:szCs w:val="24"/>
                <w:lang w:val="en-CA"/>
              </w:rPr>
            </w:pPr>
            <w:r w:rsidRPr="592A7D5A" w:rsidR="33FB7E16">
              <w:rPr>
                <w:b w:val="0"/>
                <w:bCs w:val="0"/>
                <w:lang w:val="en-CA"/>
              </w:rPr>
              <w:t>At slide 10, the Instructor will lead a group discussion around the “Balloon Thought Experiment”. An act</w:t>
            </w:r>
            <w:r w:rsidRPr="592A7D5A" w:rsidR="495BA185">
              <w:rPr>
                <w:b w:val="0"/>
                <w:bCs w:val="0"/>
                <w:lang w:val="en-CA"/>
              </w:rPr>
              <w:t>ual</w:t>
            </w:r>
            <w:r w:rsidRPr="592A7D5A" w:rsidR="33FB7E16">
              <w:rPr>
                <w:b w:val="0"/>
                <w:bCs w:val="0"/>
                <w:lang w:val="en-CA"/>
              </w:rPr>
              <w:t xml:space="preserve"> balloon may be used</w:t>
            </w:r>
            <w:r w:rsidRPr="592A7D5A" w:rsidR="4E7AD5FB">
              <w:rPr>
                <w:b w:val="0"/>
                <w:bCs w:val="0"/>
                <w:lang w:val="en-CA"/>
              </w:rPr>
              <w:t xml:space="preserve"> if d</w:t>
            </w:r>
            <w:r w:rsidRPr="592A7D5A" w:rsidR="53C16216">
              <w:rPr>
                <w:b w:val="0"/>
                <w:bCs w:val="0"/>
                <w:lang w:val="en-CA"/>
              </w:rPr>
              <w:t>esired</w:t>
            </w:r>
            <w:r w:rsidRPr="592A7D5A" w:rsidR="4E7AD5FB">
              <w:rPr>
                <w:b w:val="0"/>
                <w:bCs w:val="0"/>
                <w:lang w:val="en-CA"/>
              </w:rPr>
              <w:t>.</w:t>
            </w:r>
          </w:p>
          <w:p w:rsidR="1868AACE" w:rsidP="7208E5AB" w:rsidRDefault="1868AACE" w14:paraId="506CAE2F" w14:textId="4BB55A9F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0"/>
                <w:bCs w:val="0"/>
                <w:sz w:val="24"/>
                <w:szCs w:val="24"/>
                <w:lang w:val="en-CA"/>
              </w:rPr>
            </w:pPr>
            <w:r w:rsidRPr="3A9C851E" w:rsidR="1868AACE">
              <w:rPr>
                <w:b w:val="0"/>
                <w:bCs w:val="0"/>
                <w:lang w:val="en-CA"/>
              </w:rPr>
              <w:t>The Instructor will deliver the remainder of the Interactive Lecture using the PowerPoint Slides</w:t>
            </w:r>
          </w:p>
          <w:p w:rsidR="3A9C851E" w:rsidP="3A9C851E" w:rsidRDefault="3A9C851E" w14:paraId="500D2A1A" w14:textId="7F6F254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Pr="00E70B70" w:rsidR="001C1E78" w:rsidP="3A9C851E" w:rsidRDefault="001C1E78" w14:paraId="60027AA6" w14:textId="68659A69">
            <w:pPr>
              <w:pStyle w:val="Normal"/>
              <w:ind w:left="0"/>
              <w:rPr>
                <w:b w:val="0"/>
                <w:bCs w:val="0"/>
                <w:lang w:val="en-CA"/>
              </w:rPr>
            </w:pPr>
            <w:r w:rsidRPr="3A9C851E" w:rsidR="55CBD134">
              <w:rPr>
                <w:b w:val="1"/>
                <w:bCs w:val="1"/>
                <w:lang w:val="en-CA"/>
              </w:rPr>
              <w:t>Conclusion</w:t>
            </w:r>
            <w:r w:rsidRPr="3A9C851E" w:rsidR="24847061">
              <w:rPr>
                <w:b w:val="0"/>
                <w:bCs w:val="0"/>
                <w:lang w:val="en-CA"/>
              </w:rPr>
              <w:t xml:space="preserve"> –</w:t>
            </w:r>
          </w:p>
          <w:p w:rsidRPr="00E70B70" w:rsidR="001C1E78" w:rsidP="3A9C851E" w:rsidRDefault="001C1E78" w14:paraId="28271C0A" w14:textId="3540C5A4">
            <w:pPr>
              <w:pStyle w:val="Normal"/>
              <w:ind w:left="0"/>
              <w:rPr>
                <w:b w:val="0"/>
                <w:bCs w:val="0"/>
                <w:lang w:val="en-CA"/>
              </w:rPr>
            </w:pPr>
          </w:p>
          <w:p w:rsidRPr="00E70B70" w:rsidR="001C1E78" w:rsidP="3A9C851E" w:rsidRDefault="001C1E78" w14:paraId="321BC8F0" w14:textId="37980F75">
            <w:pPr>
              <w:pStyle w:val="ListParagraph"/>
              <w:numPr>
                <w:ilvl w:val="0"/>
                <w:numId w:val="18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3A9C851E" w:rsidR="24847061">
              <w:rPr>
                <w:b w:val="0"/>
                <w:bCs w:val="0"/>
                <w:lang w:val="en-CA"/>
              </w:rPr>
              <w:t>The</w:t>
            </w:r>
            <w:r w:rsidRPr="3A9C851E" w:rsidR="24847061">
              <w:rPr>
                <w:b w:val="0"/>
                <w:bCs w:val="0"/>
                <w:lang w:val="en-CA"/>
              </w:rPr>
              <w:t xml:space="preserve"> Instructor will conduct a Best Summary to sum up the lesson.</w:t>
            </w:r>
          </w:p>
          <w:p w:rsidRPr="00E70B70" w:rsidR="001C1E78" w:rsidP="3A9C851E" w:rsidRDefault="001C1E78" w14:paraId="501131FA" w14:textId="575037AB">
            <w:pPr>
              <w:pStyle w:val="ListParagraph"/>
              <w:numPr>
                <w:ilvl w:val="0"/>
                <w:numId w:val="18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3A9C851E" w:rsidR="24847061">
              <w:rPr>
                <w:b w:val="0"/>
                <w:bCs w:val="0"/>
                <w:lang w:val="en-CA"/>
              </w:rPr>
              <w:t>The Instructor will ask confirmation questions to validate Trainee learning.</w:t>
            </w:r>
          </w:p>
          <w:p w:rsidRPr="00E70B70" w:rsidR="001C1E78" w:rsidP="3A9C851E" w:rsidRDefault="001C1E78" w14:paraId="5619916E" w14:textId="45C48B02">
            <w:pPr>
              <w:pStyle w:val="Normal"/>
              <w:ind w:left="0"/>
              <w:rPr>
                <w:b w:val="0"/>
                <w:bCs w:val="0"/>
                <w:lang w:val="en-CA"/>
              </w:rPr>
            </w:pPr>
            <w:r w:rsidRPr="3A9C851E" w:rsidR="55CBD134">
              <w:rPr>
                <w:b w:val="0"/>
                <w:bCs w:val="0"/>
                <w:lang w:val="en-CA"/>
              </w:rPr>
              <w:t xml:space="preserve"> </w:t>
            </w:r>
          </w:p>
        </w:tc>
      </w:tr>
      <w:tr w:rsidR="001C1E78" w:rsidTr="592A7D5A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592A7D5A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592A7D5A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603F6AEE" w:rsidRDefault="001C1E78" w14:paraId="4E385A41" w14:textId="0561F35C">
            <w:pPr>
              <w:rPr>
                <w:lang w:val="en-CA"/>
              </w:rPr>
            </w:pPr>
            <w:r w:rsidRPr="603F6AEE" w:rsidR="001C1E78">
              <w:rPr>
                <w:lang w:val="en-CA"/>
              </w:rPr>
              <w:t>1)</w:t>
            </w:r>
            <w:r w:rsidRPr="603F6AEE" w:rsidR="3BCB2B60">
              <w:rPr>
                <w:lang w:val="en-CA"/>
              </w:rPr>
              <w:t xml:space="preserve"> </w:t>
            </w:r>
            <w:proofErr w:type="spellStart"/>
            <w:r w:rsidRPr="603F6AEE" w:rsidR="3BCB2B60">
              <w:rPr>
                <w:lang w:val="en-CA"/>
              </w:rPr>
              <w:t>Powerpoint</w:t>
            </w:r>
            <w:proofErr w:type="spellEnd"/>
            <w:r w:rsidRPr="603F6AEE" w:rsidR="3BCB2B60">
              <w:rPr>
                <w:lang w:val="en-CA"/>
              </w:rPr>
              <w:t xml:space="preserve"> Slides</w:t>
            </w:r>
          </w:p>
          <w:p w:rsidRPr="004178B8" w:rsidR="001C1E78" w:rsidP="603F6AEE" w:rsidRDefault="001C1E78" w14:paraId="2D57DD64" w14:textId="7E9CC155">
            <w:pPr>
              <w:rPr>
                <w:lang w:val="en-CA"/>
              </w:rPr>
            </w:pPr>
            <w:r w:rsidRPr="603F6AEE" w:rsidR="001C1E78">
              <w:rPr>
                <w:lang w:val="en-CA"/>
              </w:rPr>
              <w:t xml:space="preserve">2) </w:t>
            </w:r>
            <w:r w:rsidRPr="603F6AEE" w:rsidR="2DD87168">
              <w:rPr>
                <w:lang w:val="en-CA"/>
              </w:rPr>
              <w:t>TDL 200 Workbook</w:t>
            </w:r>
          </w:p>
          <w:p w:rsidRPr="004178B8" w:rsidR="001C1E78" w:rsidP="603F6AEE" w:rsidRDefault="001C1E78" w14:paraId="442EE62A" w14:textId="768594D8">
            <w:pPr>
              <w:pStyle w:val="Normal"/>
              <w:rPr>
                <w:lang w:val="en-CA"/>
              </w:rPr>
            </w:pPr>
            <w:r w:rsidRPr="603F6AEE" w:rsidR="2DD87168">
              <w:rPr>
                <w:lang w:val="en-CA"/>
              </w:rPr>
              <w:t>3) Confirmation Questions</w:t>
            </w:r>
          </w:p>
          <w:p w:rsidRPr="004178B8" w:rsidR="001C1E78" w:rsidP="3A9C851E" w:rsidRDefault="001C1E78" w14:paraId="79D6B338" w14:textId="40E651F0">
            <w:pPr>
              <w:pStyle w:val="Normal"/>
              <w:rPr>
                <w:lang w:val="en-CA"/>
              </w:rPr>
            </w:pPr>
            <w:r w:rsidRPr="3A9C851E" w:rsidR="2DD87168">
              <w:rPr>
                <w:lang w:val="en-CA"/>
              </w:rPr>
              <w:t>4) TDL Toolkit</w:t>
            </w:r>
          </w:p>
          <w:p w:rsidRPr="004178B8" w:rsidR="001C1E78" w:rsidP="603F6AEE" w:rsidRDefault="001C1E78" w14:paraId="41EFC28B" w14:textId="69090882">
            <w:pPr>
              <w:pStyle w:val="Normal"/>
              <w:rPr>
                <w:lang w:val="en-CA"/>
              </w:rPr>
            </w:pPr>
            <w:r w:rsidRPr="3A9C851E" w:rsidR="7863564A">
              <w:rPr>
                <w:b w:val="1"/>
                <w:bCs w:val="1"/>
                <w:lang w:val="en-CA"/>
              </w:rPr>
              <w:t>5) The VIDEO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603F6AEE" w:rsidRDefault="001C1E78" w14:paraId="2607147B" w14:textId="4F756DD4">
            <w:pPr>
              <w:rPr>
                <w:lang w:val="en-CA"/>
              </w:rPr>
            </w:pPr>
            <w:r w:rsidRPr="603F6AEE" w:rsidR="001C1E78">
              <w:rPr>
                <w:lang w:val="en-CA"/>
              </w:rPr>
              <w:t>1</w:t>
            </w:r>
            <w:r w:rsidRPr="603F6AEE" w:rsidR="001C1E78">
              <w:rPr>
                <w:lang w:val="en-CA"/>
              </w:rPr>
              <w:t>)</w:t>
            </w:r>
            <w:r w:rsidRPr="603F6AEE" w:rsidR="7267C314">
              <w:rPr>
                <w:lang w:val="en-CA"/>
              </w:rPr>
              <w:t xml:space="preserve"> MIL-STD 3011</w:t>
            </w:r>
          </w:p>
          <w:p w:rsidRPr="004178B8" w:rsidR="001C1E78" w:rsidP="603F6AEE" w:rsidRDefault="001C1E78" w14:paraId="51ED9626" w14:textId="3DBD880C">
            <w:pPr>
              <w:rPr>
                <w:lang w:val="en-CA"/>
              </w:rPr>
            </w:pPr>
            <w:r w:rsidRPr="603F6AEE" w:rsidR="001C1E78">
              <w:rPr>
                <w:lang w:val="en-CA"/>
              </w:rPr>
              <w:t>2</w:t>
            </w:r>
            <w:r w:rsidRPr="603F6AEE" w:rsidR="001C1E78">
              <w:rPr>
                <w:lang w:val="en-CA"/>
              </w:rPr>
              <w:t>)</w:t>
            </w:r>
            <w:r w:rsidRPr="603F6AEE" w:rsidR="05C2DEF6">
              <w:rPr>
                <w:lang w:val="en-CA"/>
              </w:rPr>
              <w:t xml:space="preserve"> STANAG 5511</w:t>
            </w:r>
          </w:p>
          <w:p w:rsidRPr="004178B8" w:rsidR="001C1E78" w:rsidP="603F6AEE" w:rsidRDefault="001C1E78" w14:paraId="432CE8EF" w14:textId="2A84B008">
            <w:pPr>
              <w:pStyle w:val="Normal"/>
              <w:rPr>
                <w:lang w:val="en-CA"/>
              </w:rPr>
            </w:pPr>
            <w:r w:rsidRPr="603F6AEE" w:rsidR="05C2DEF6">
              <w:rPr>
                <w:lang w:val="en-CA"/>
              </w:rPr>
              <w:t>3) Understanding Link 11</w:t>
            </w:r>
          </w:p>
          <w:p w:rsidRPr="004178B8" w:rsidR="001C1E78" w:rsidP="3356B3E1" w:rsidRDefault="001C1E78" w14:paraId="6062510C" w14:textId="0DD855F7">
            <w:pPr>
              <w:pStyle w:val="Normal"/>
              <w:rPr>
                <w:lang w:val="en-CA"/>
              </w:rPr>
            </w:pPr>
            <w:r w:rsidRPr="3356B3E1" w:rsidR="05C2DEF6">
              <w:rPr>
                <w:lang w:val="en-CA"/>
              </w:rPr>
              <w:t xml:space="preserve">4) </w:t>
            </w:r>
            <w:hyperlink r:id="R9e3f02ae40344206">
              <w:r w:rsidRPr="3356B3E1" w:rsidR="05C2DEF6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en-CA"/>
                </w:rPr>
                <w:t>HF Radio Propagation (spaceweather.gc.ca)</w:t>
              </w:r>
            </w:hyperlink>
          </w:p>
          <w:p w:rsidRPr="004178B8" w:rsidR="001C1E78" w:rsidP="3356B3E1" w:rsidRDefault="001C1E78" w14:paraId="78A97F2F" w14:textId="595F4009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3356B3E1" w:rsidR="50F59D2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5)</w:t>
            </w:r>
            <w:r w:rsidRPr="3356B3E1" w:rsidR="50F59D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AIT Manual</w:t>
            </w:r>
          </w:p>
        </w:tc>
      </w:tr>
      <w:tr w:rsidR="001C1E78" w:rsidTr="592A7D5A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592A7D5A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592A7D5A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603F6AEE" w:rsidRDefault="001C1E78" w14:paraId="663DAC5D" w14:textId="5C28FB8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03F6AEE" w:rsidR="2EE8F9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how to conduct a best summary.</w:t>
            </w:r>
          </w:p>
          <w:p w:rsidRPr="00C21E62" w:rsidR="001C1E78" w:rsidP="603F6AEE" w:rsidRDefault="001C1E78" w14:paraId="29C1429F" w14:textId="4B0D9FE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F84558C" w:rsidR="755394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Care should be exercised to keep the discussion at level that focuses on an impact to operations – there is depth to the topic that is not appropriate for the level expected for this EO.</w:t>
            </w:r>
          </w:p>
          <w:p w:rsidRPr="00C21E62" w:rsidR="001C1E78" w:rsidP="0F84558C" w:rsidRDefault="001C1E78" w14:paraId="6BC1E5B5" w14:textId="4563067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1C1519"/>
    <w:rsid w:val="023DD109"/>
    <w:rsid w:val="02472812"/>
    <w:rsid w:val="03105484"/>
    <w:rsid w:val="051F1575"/>
    <w:rsid w:val="05C2DEF6"/>
    <w:rsid w:val="05DF69C6"/>
    <w:rsid w:val="06381C30"/>
    <w:rsid w:val="067D2E87"/>
    <w:rsid w:val="07855918"/>
    <w:rsid w:val="087568C8"/>
    <w:rsid w:val="088EF67D"/>
    <w:rsid w:val="08AE40BF"/>
    <w:rsid w:val="08B94C4C"/>
    <w:rsid w:val="097F9608"/>
    <w:rsid w:val="0A62C02D"/>
    <w:rsid w:val="0C24BA51"/>
    <w:rsid w:val="0C3BFE5C"/>
    <w:rsid w:val="0C64A0C4"/>
    <w:rsid w:val="0DC89DC8"/>
    <w:rsid w:val="0E21DC57"/>
    <w:rsid w:val="0E320C3B"/>
    <w:rsid w:val="0F061BC0"/>
    <w:rsid w:val="0F84558C"/>
    <w:rsid w:val="0F8687F7"/>
    <w:rsid w:val="0FBB36C9"/>
    <w:rsid w:val="0FE2CDD3"/>
    <w:rsid w:val="1019A83D"/>
    <w:rsid w:val="114C24F2"/>
    <w:rsid w:val="116A19BF"/>
    <w:rsid w:val="11D49E24"/>
    <w:rsid w:val="12056F25"/>
    <w:rsid w:val="135B4FE5"/>
    <w:rsid w:val="148E3232"/>
    <w:rsid w:val="14E88002"/>
    <w:rsid w:val="1510FDC5"/>
    <w:rsid w:val="159EA376"/>
    <w:rsid w:val="17BA5642"/>
    <w:rsid w:val="1868AACE"/>
    <w:rsid w:val="187A5162"/>
    <w:rsid w:val="18EDEB8C"/>
    <w:rsid w:val="1A270604"/>
    <w:rsid w:val="1A448937"/>
    <w:rsid w:val="1C41467C"/>
    <w:rsid w:val="1CB7A019"/>
    <w:rsid w:val="1D4C6B3F"/>
    <w:rsid w:val="1E089AE0"/>
    <w:rsid w:val="1EBE0E57"/>
    <w:rsid w:val="1F7F7BDA"/>
    <w:rsid w:val="1F9F8137"/>
    <w:rsid w:val="20A46CF0"/>
    <w:rsid w:val="20BA3B4E"/>
    <w:rsid w:val="21EC813C"/>
    <w:rsid w:val="2215BF62"/>
    <w:rsid w:val="22DA997F"/>
    <w:rsid w:val="237C01E2"/>
    <w:rsid w:val="2434751F"/>
    <w:rsid w:val="244FF5FB"/>
    <w:rsid w:val="24847061"/>
    <w:rsid w:val="24D201A4"/>
    <w:rsid w:val="24F33305"/>
    <w:rsid w:val="261CA5EC"/>
    <w:rsid w:val="261E7005"/>
    <w:rsid w:val="267E8745"/>
    <w:rsid w:val="26D12094"/>
    <w:rsid w:val="2765CA78"/>
    <w:rsid w:val="28659D4D"/>
    <w:rsid w:val="28685111"/>
    <w:rsid w:val="2929D370"/>
    <w:rsid w:val="297EAE44"/>
    <w:rsid w:val="2A090E11"/>
    <w:rsid w:val="2A4A5992"/>
    <w:rsid w:val="2A4D6DA0"/>
    <w:rsid w:val="2AE3E928"/>
    <w:rsid w:val="2B1A7EA5"/>
    <w:rsid w:val="2B9BA626"/>
    <w:rsid w:val="2C13E4EF"/>
    <w:rsid w:val="2D5AA656"/>
    <w:rsid w:val="2DD87168"/>
    <w:rsid w:val="2E0EA047"/>
    <w:rsid w:val="2E15CE74"/>
    <w:rsid w:val="2E466C15"/>
    <w:rsid w:val="2EC274AE"/>
    <w:rsid w:val="2EE8F937"/>
    <w:rsid w:val="2F33BBF1"/>
    <w:rsid w:val="2FB592F0"/>
    <w:rsid w:val="30B916C6"/>
    <w:rsid w:val="31D9A393"/>
    <w:rsid w:val="3356B3E1"/>
    <w:rsid w:val="337789D8"/>
    <w:rsid w:val="33A06459"/>
    <w:rsid w:val="33FB7E16"/>
    <w:rsid w:val="34E16B80"/>
    <w:rsid w:val="35BFF4D3"/>
    <w:rsid w:val="35D1185F"/>
    <w:rsid w:val="365A1340"/>
    <w:rsid w:val="37A04FE8"/>
    <w:rsid w:val="38303411"/>
    <w:rsid w:val="39CB8D1B"/>
    <w:rsid w:val="39ECE2E1"/>
    <w:rsid w:val="3A9C851E"/>
    <w:rsid w:val="3AC4A24B"/>
    <w:rsid w:val="3B2F2838"/>
    <w:rsid w:val="3BCB2B60"/>
    <w:rsid w:val="3C104AE8"/>
    <w:rsid w:val="3D19655B"/>
    <w:rsid w:val="3D341CD6"/>
    <w:rsid w:val="3F23A94C"/>
    <w:rsid w:val="44D929FE"/>
    <w:rsid w:val="46F431CE"/>
    <w:rsid w:val="4740E2BA"/>
    <w:rsid w:val="47661AEF"/>
    <w:rsid w:val="47AE98EF"/>
    <w:rsid w:val="4819378A"/>
    <w:rsid w:val="4946BABA"/>
    <w:rsid w:val="494FDAF5"/>
    <w:rsid w:val="495BA185"/>
    <w:rsid w:val="4B22FD6B"/>
    <w:rsid w:val="4C416B64"/>
    <w:rsid w:val="4C7CBA24"/>
    <w:rsid w:val="4C9E5BC0"/>
    <w:rsid w:val="4D47981E"/>
    <w:rsid w:val="4D5D19A6"/>
    <w:rsid w:val="4E46EDFC"/>
    <w:rsid w:val="4E583430"/>
    <w:rsid w:val="4E7AD5FB"/>
    <w:rsid w:val="50F59D23"/>
    <w:rsid w:val="531BBC88"/>
    <w:rsid w:val="53C16216"/>
    <w:rsid w:val="54A410D0"/>
    <w:rsid w:val="55631C7F"/>
    <w:rsid w:val="559C5364"/>
    <w:rsid w:val="55B62717"/>
    <w:rsid w:val="55CBD134"/>
    <w:rsid w:val="565BEE7E"/>
    <w:rsid w:val="569A0085"/>
    <w:rsid w:val="5704C837"/>
    <w:rsid w:val="5820A980"/>
    <w:rsid w:val="58ADD460"/>
    <w:rsid w:val="58F5D14A"/>
    <w:rsid w:val="592A7D5A"/>
    <w:rsid w:val="59C5DEDB"/>
    <w:rsid w:val="5AD7932A"/>
    <w:rsid w:val="5B826A39"/>
    <w:rsid w:val="5C0CB354"/>
    <w:rsid w:val="5C93054E"/>
    <w:rsid w:val="5CB7CE79"/>
    <w:rsid w:val="5CB8EF45"/>
    <w:rsid w:val="5D620299"/>
    <w:rsid w:val="5D99FE61"/>
    <w:rsid w:val="5E23B393"/>
    <w:rsid w:val="5E3605D3"/>
    <w:rsid w:val="5EDEAE30"/>
    <w:rsid w:val="5FC1E2BC"/>
    <w:rsid w:val="603F6AEE"/>
    <w:rsid w:val="60A4CF4A"/>
    <w:rsid w:val="60CE9B09"/>
    <w:rsid w:val="60D66222"/>
    <w:rsid w:val="63C74301"/>
    <w:rsid w:val="642CE26D"/>
    <w:rsid w:val="653FA1AE"/>
    <w:rsid w:val="654917EC"/>
    <w:rsid w:val="65831BCC"/>
    <w:rsid w:val="65B34049"/>
    <w:rsid w:val="65FEF3C8"/>
    <w:rsid w:val="6674D6D1"/>
    <w:rsid w:val="6708E4DF"/>
    <w:rsid w:val="6868E843"/>
    <w:rsid w:val="68F6AAED"/>
    <w:rsid w:val="6972C07C"/>
    <w:rsid w:val="6A0770D1"/>
    <w:rsid w:val="6A4085A1"/>
    <w:rsid w:val="6AA46D40"/>
    <w:rsid w:val="6B2EF0CC"/>
    <w:rsid w:val="6BB0549F"/>
    <w:rsid w:val="6C44BCCE"/>
    <w:rsid w:val="6C9BE1C8"/>
    <w:rsid w:val="6CEF1406"/>
    <w:rsid w:val="6D5ED480"/>
    <w:rsid w:val="6DA9155C"/>
    <w:rsid w:val="6EA70906"/>
    <w:rsid w:val="6EF85C80"/>
    <w:rsid w:val="6F748C2E"/>
    <w:rsid w:val="6FB58830"/>
    <w:rsid w:val="6FB59460"/>
    <w:rsid w:val="707E37CB"/>
    <w:rsid w:val="717D8C9F"/>
    <w:rsid w:val="7208E5AB"/>
    <w:rsid w:val="7267C314"/>
    <w:rsid w:val="728CC537"/>
    <w:rsid w:val="72AB5332"/>
    <w:rsid w:val="72CEAFF0"/>
    <w:rsid w:val="733F5A79"/>
    <w:rsid w:val="7379FB6A"/>
    <w:rsid w:val="7384092B"/>
    <w:rsid w:val="74584E3E"/>
    <w:rsid w:val="746A8051"/>
    <w:rsid w:val="748FEEA8"/>
    <w:rsid w:val="74B1CE06"/>
    <w:rsid w:val="751C5788"/>
    <w:rsid w:val="75539404"/>
    <w:rsid w:val="763C9D60"/>
    <w:rsid w:val="766B6112"/>
    <w:rsid w:val="7863564A"/>
    <w:rsid w:val="78890FEA"/>
    <w:rsid w:val="78C9D66D"/>
    <w:rsid w:val="79DBB477"/>
    <w:rsid w:val="7A189FFF"/>
    <w:rsid w:val="7AF32E41"/>
    <w:rsid w:val="7BD96031"/>
    <w:rsid w:val="7C5C16F0"/>
    <w:rsid w:val="7C98A901"/>
    <w:rsid w:val="7DE4C694"/>
    <w:rsid w:val="7E200DB8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spaceweather.gc.ca/hf-prop/hf-prop-en.php" TargetMode="External" Id="R9e3f02ae4034420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watt.bj</dc:creator>
  <cp:keywords/>
  <dc:description/>
  <cp:lastModifiedBy>Blindback Sgt TJ@21 AC&amp;W Sqn CADS Ops@Defence O365</cp:lastModifiedBy>
  <cp:revision>14</cp:revision>
  <cp:lastPrinted>2018-04-19T15:20:00Z</cp:lastPrinted>
  <dcterms:created xsi:type="dcterms:W3CDTF">2021-01-29T16:31:00Z</dcterms:created>
  <dcterms:modified xsi:type="dcterms:W3CDTF">2021-02-12T20:30:27Z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