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C1E78" w:rsidP="2EA0B07D" w:rsidRDefault="001C1E78" w14:paraId="6AA84999" w14:textId="4CCF498F">
      <w:pPr>
        <w:pStyle w:val="Normal"/>
        <w:bidi w:val="0"/>
        <w:spacing w:before="0" w:beforeAutospacing="off" w:after="0" w:afterAutospacing="off" w:line="259" w:lineRule="auto"/>
        <w:ind w:left="0" w:right="0"/>
        <w:jc w:val="left"/>
        <w:rPr>
          <w:sz w:val="32"/>
          <w:szCs w:val="32"/>
        </w:rPr>
      </w:pPr>
      <w:r w:rsidRPr="2EA0B07D" w:rsidR="001C1E78">
        <w:rPr>
          <w:sz w:val="32"/>
          <w:szCs w:val="32"/>
        </w:rPr>
        <w:t xml:space="preserve">EO </w:t>
      </w:r>
      <w:r w:rsidRPr="2EA0B07D" w:rsidR="11748EED">
        <w:rPr>
          <w:sz w:val="32"/>
          <w:szCs w:val="32"/>
        </w:rPr>
        <w:t xml:space="preserve">003.02 </w:t>
      </w:r>
      <w:r w:rsidRPr="2EA0B07D" w:rsidR="001C1E78">
        <w:rPr>
          <w:sz w:val="32"/>
          <w:szCs w:val="32"/>
        </w:rPr>
        <w:t xml:space="preserve">- </w:t>
      </w:r>
      <w:r w:rsidRPr="2EA0B07D" w:rsidR="72F55290">
        <w:rPr>
          <w:sz w:val="32"/>
          <w:szCs w:val="32"/>
        </w:rPr>
        <w:t>Define IERs</w:t>
      </w:r>
    </w:p>
    <w:p w:rsidRPr="00976FCC" w:rsidR="001C1E78" w:rsidP="001C1E78" w:rsidRDefault="00A23F24" w14:paraId="7C8C15C1" w14:textId="0F90AAEC">
      <w:pPr>
        <w:pStyle w:val="Style1"/>
        <w:rPr>
          <w:rFonts w:ascii="Times New Roman" w:hAnsi="Times New Roman" w:cs="Times New Roman"/>
        </w:rPr>
      </w:pPr>
      <w:r w:rsidRPr="2EA0B07D" w:rsidR="72F55290">
        <w:rPr>
          <w:rFonts w:ascii="Times New Roman" w:hAnsi="Times New Roman" w:cs="Times New Roman"/>
        </w:rPr>
        <w:t xml:space="preserve">003.02.03 </w:t>
      </w:r>
      <w:r w:rsidRPr="2EA0B07D" w:rsidR="001C1E78">
        <w:rPr>
          <w:rFonts w:ascii="Times New Roman" w:hAnsi="Times New Roman" w:cs="Times New Roman"/>
        </w:rPr>
        <w:t xml:space="preserve">- </w:t>
      </w:r>
      <w:r w:rsidRPr="2EA0B07D" w:rsidR="7E9797A8">
        <w:rPr>
          <w:rFonts w:ascii="Times New Roman" w:hAnsi="Times New Roman" w:cs="Times New Roman"/>
        </w:rPr>
        <w:t>Validate Information Exchange Requirements</w:t>
      </w:r>
    </w:p>
    <w:tbl>
      <w:tblPr>
        <w:tblStyle w:val="TableGrid"/>
        <w:tblW w:w="9360" w:type="dxa"/>
        <w:tblInd w:w="-5" w:type="dxa"/>
        <w:tblLook w:val="04A0" w:firstRow="1" w:lastRow="0" w:firstColumn="1" w:lastColumn="0" w:noHBand="0" w:noVBand="1"/>
      </w:tblPr>
      <w:tblGrid>
        <w:gridCol w:w="1435"/>
        <w:gridCol w:w="1355"/>
        <w:gridCol w:w="1525"/>
        <w:gridCol w:w="1627"/>
        <w:gridCol w:w="3418"/>
      </w:tblGrid>
      <w:tr w:rsidR="001C1E78" w:rsidTr="6850E0FE" w14:paraId="3149A2C5" w14:textId="77777777">
        <w:trPr>
          <w:trHeight w:val="360"/>
        </w:trPr>
        <w:tc>
          <w:tcPr>
            <w:tcW w:w="5942" w:type="dxa"/>
            <w:gridSpan w:val="4"/>
            <w:tcBorders>
              <w:bottom w:val="nil"/>
            </w:tcBorders>
            <w:shd w:val="clear" w:color="auto" w:fill="F2F2F2" w:themeFill="background1" w:themeFillShade="F2"/>
            <w:tcMar/>
          </w:tcPr>
          <w:p w:rsidRPr="009A2651" w:rsidR="001C1E78" w:rsidP="00FC5622" w:rsidRDefault="001C1E78" w14:paraId="252B79D6" w14:textId="77777777">
            <w:pPr>
              <w:rPr>
                <w:szCs w:val="24"/>
                <w:lang w:val="en-CA"/>
              </w:rPr>
            </w:pPr>
            <w:r w:rsidRPr="00941851">
              <w:rPr>
                <w:b/>
                <w:sz w:val="32"/>
                <w:szCs w:val="32"/>
                <w:lang w:val="en-CA"/>
              </w:rPr>
              <w:t>Conditions</w:t>
            </w:r>
          </w:p>
        </w:tc>
        <w:tc>
          <w:tcPr>
            <w:tcW w:w="3418" w:type="dxa"/>
            <w:tcBorders>
              <w:bottom w:val="nil"/>
            </w:tcBorders>
            <w:shd w:val="clear" w:color="auto" w:fill="F2F2F2" w:themeFill="background1" w:themeFillShade="F2"/>
            <w:tcMar/>
          </w:tcPr>
          <w:p w:rsidRPr="009A25FF" w:rsidR="001C1E78" w:rsidP="00FC5622" w:rsidRDefault="001C1E78" w14:paraId="0FEDCFCD" w14:textId="77777777">
            <w:pPr>
              <w:rPr>
                <w:color w:val="BFBFBF" w:themeColor="background1" w:themeShade="BF"/>
                <w:lang w:val="en-CA"/>
              </w:rPr>
            </w:pPr>
            <w:r>
              <w:rPr>
                <w:b/>
                <w:sz w:val="32"/>
                <w:szCs w:val="32"/>
                <w:lang w:val="en-CA"/>
              </w:rPr>
              <w:t>Sequence</w:t>
            </w:r>
          </w:p>
        </w:tc>
      </w:tr>
      <w:tr w:rsidR="001C1E78" w:rsidTr="6850E0FE" w14:paraId="5F4828B0" w14:textId="77777777">
        <w:trPr>
          <w:trHeight w:val="315"/>
        </w:trPr>
        <w:tc>
          <w:tcPr>
            <w:tcW w:w="5942" w:type="dxa"/>
            <w:gridSpan w:val="4"/>
            <w:tcBorders>
              <w:top w:val="nil"/>
              <w:bottom w:val="single" w:color="auto" w:sz="4" w:space="0"/>
            </w:tcBorders>
            <w:tcMar/>
          </w:tcPr>
          <w:p w:rsidRPr="00C21E62" w:rsidR="001C1E78" w:rsidP="2EA0B07D" w:rsidRDefault="001C1E78" w14:paraId="70F63B5A" w14:textId="190F6869">
            <w:pPr>
              <w:rPr>
                <w:lang w:val="en-CA"/>
              </w:rPr>
            </w:pPr>
            <w:r w:rsidRPr="2EA0B07D" w:rsidR="79628348">
              <w:rPr>
                <w:lang w:val="en-CA"/>
              </w:rPr>
              <w:t>Given a Classroom with Workstation and Projector</w:t>
            </w:r>
          </w:p>
        </w:tc>
        <w:tc>
          <w:tcPr>
            <w:tcW w:w="3418" w:type="dxa"/>
            <w:tcBorders>
              <w:top w:val="nil"/>
              <w:bottom w:val="single" w:color="auto" w:sz="4" w:space="0"/>
            </w:tcBorders>
            <w:tcMar/>
          </w:tcPr>
          <w:p w:rsidRPr="00C21E62" w:rsidR="001C1E78" w:rsidP="2EA0B07D" w:rsidRDefault="001C1E78" w14:paraId="314FD918" w14:textId="6AD5B351">
            <w:pPr>
              <w:rPr>
                <w:lang w:val="en-CA"/>
              </w:rPr>
            </w:pPr>
            <w:r w:rsidRPr="2EA0B07D" w:rsidR="002641D5">
              <w:rPr>
                <w:lang w:val="en-CA"/>
              </w:rPr>
              <w:t>After LO 003.02.02</w:t>
            </w:r>
          </w:p>
        </w:tc>
      </w:tr>
      <w:tr w:rsidR="001C1E78" w:rsidTr="6850E0FE" w14:paraId="75A98749" w14:textId="77777777">
        <w:trPr>
          <w:trHeight w:val="410"/>
        </w:trPr>
        <w:tc>
          <w:tcPr>
            <w:tcW w:w="2790" w:type="dxa"/>
            <w:gridSpan w:val="2"/>
            <w:tcBorders>
              <w:bottom w:val="nil"/>
            </w:tcBorders>
            <w:shd w:val="clear" w:color="auto" w:fill="F2F2F2" w:themeFill="background1" w:themeFillShade="F2"/>
            <w:tcMar/>
          </w:tcPr>
          <w:p w:rsidRPr="009A2651" w:rsidR="001C1E78" w:rsidP="00FC5622" w:rsidRDefault="001C1E78" w14:paraId="6E4DBFE7" w14:textId="77777777">
            <w:pPr>
              <w:rPr>
                <w:sz w:val="32"/>
                <w:szCs w:val="32"/>
                <w:lang w:val="en-CA"/>
              </w:rPr>
            </w:pPr>
            <w:r>
              <w:rPr>
                <w:b/>
                <w:sz w:val="32"/>
                <w:szCs w:val="32"/>
                <w:lang w:val="en-CA"/>
              </w:rPr>
              <w:t xml:space="preserve">Time </w:t>
            </w:r>
          </w:p>
        </w:tc>
        <w:tc>
          <w:tcPr>
            <w:tcW w:w="3152" w:type="dxa"/>
            <w:gridSpan w:val="2"/>
            <w:tcBorders>
              <w:bottom w:val="nil"/>
            </w:tcBorders>
            <w:shd w:val="clear" w:color="auto" w:fill="F2F2F2" w:themeFill="background1" w:themeFillShade="F2"/>
            <w:tcMar/>
          </w:tcPr>
          <w:p w:rsidRPr="00941851" w:rsidR="001C1E78" w:rsidP="00FC5622" w:rsidRDefault="001C1E78" w14:paraId="37C7E433" w14:textId="77777777">
            <w:pPr>
              <w:rPr>
                <w:b/>
                <w:sz w:val="32"/>
                <w:szCs w:val="32"/>
                <w:lang w:val="en-CA"/>
              </w:rPr>
            </w:pPr>
            <w:r>
              <w:rPr>
                <w:b/>
                <w:sz w:val="32"/>
                <w:szCs w:val="32"/>
                <w:lang w:val="en-CA"/>
              </w:rPr>
              <w:t>Classification</w:t>
            </w:r>
          </w:p>
        </w:tc>
        <w:tc>
          <w:tcPr>
            <w:tcW w:w="3418" w:type="dxa"/>
            <w:tcBorders>
              <w:bottom w:val="nil"/>
            </w:tcBorders>
            <w:shd w:val="clear" w:color="auto" w:fill="F2F2F2" w:themeFill="background1" w:themeFillShade="F2"/>
            <w:tcMar/>
          </w:tcPr>
          <w:p w:rsidRPr="009A25FF" w:rsidR="001C1E78" w:rsidP="00FC5622" w:rsidRDefault="001C1E78" w14:paraId="0A8A45EF" w14:textId="77777777">
            <w:pPr>
              <w:rPr>
                <w:b/>
                <w:sz w:val="32"/>
                <w:szCs w:val="32"/>
                <w:lang w:val="en-CA"/>
              </w:rPr>
            </w:pPr>
            <w:r>
              <w:rPr>
                <w:b/>
                <w:sz w:val="32"/>
                <w:szCs w:val="32"/>
                <w:lang w:val="en-CA"/>
              </w:rPr>
              <w:t>Instructor</w:t>
            </w:r>
          </w:p>
        </w:tc>
      </w:tr>
      <w:tr w:rsidR="001C1E78" w:rsidTr="6850E0FE" w14:paraId="09C24574" w14:textId="77777777">
        <w:trPr>
          <w:trHeight w:val="225"/>
        </w:trPr>
        <w:tc>
          <w:tcPr>
            <w:tcW w:w="2790" w:type="dxa"/>
            <w:gridSpan w:val="2"/>
            <w:tcBorders>
              <w:top w:val="nil"/>
            </w:tcBorders>
            <w:tcMar/>
          </w:tcPr>
          <w:p w:rsidRPr="00C21E62" w:rsidR="001C1E78" w:rsidP="2EA0B07D" w:rsidRDefault="001C1E78" w14:paraId="03B7F4D5" w14:textId="17967A30">
            <w:pPr>
              <w:rPr>
                <w:lang w:val="en-CA"/>
              </w:rPr>
            </w:pPr>
            <w:r w:rsidRPr="4EB70516" w:rsidR="512E689D">
              <w:rPr>
                <w:lang w:val="en-CA"/>
              </w:rPr>
              <w:t xml:space="preserve">100 </w:t>
            </w:r>
            <w:r w:rsidRPr="4EB70516" w:rsidR="2EF7DFC9">
              <w:rPr>
                <w:lang w:val="en-CA"/>
              </w:rPr>
              <w:t>minutes</w:t>
            </w:r>
          </w:p>
        </w:tc>
        <w:tc>
          <w:tcPr>
            <w:tcW w:w="3152" w:type="dxa"/>
            <w:gridSpan w:val="2"/>
            <w:tcBorders>
              <w:top w:val="nil"/>
            </w:tcBorders>
            <w:tcMar/>
          </w:tcPr>
          <w:p w:rsidRPr="00C21E62" w:rsidR="001C1E78" w:rsidP="2EA0B07D" w:rsidRDefault="001C1E78" w14:paraId="433845DA" w14:textId="52462E06">
            <w:pPr>
              <w:rPr>
                <w:lang w:val="en-CA"/>
              </w:rPr>
            </w:pPr>
            <w:r w:rsidRPr="2EA0B07D" w:rsidR="3A12FFF2">
              <w:rPr>
                <w:lang w:val="en-CA"/>
              </w:rPr>
              <w:t>Unclassified</w:t>
            </w:r>
          </w:p>
        </w:tc>
        <w:tc>
          <w:tcPr>
            <w:tcW w:w="3418" w:type="dxa"/>
            <w:tcBorders>
              <w:top w:val="nil"/>
            </w:tcBorders>
            <w:tcMar/>
          </w:tcPr>
          <w:p w:rsidRPr="00C21E62" w:rsidR="001C1E78" w:rsidP="2EA0B07D" w:rsidRDefault="001C1E78" w14:paraId="60DC980E" w14:textId="6E680B47">
            <w:pPr>
              <w:rPr>
                <w:lang w:val="en-CA"/>
              </w:rPr>
            </w:pPr>
            <w:r w:rsidRPr="2EA0B07D" w:rsidR="3A12FFF2">
              <w:rPr>
                <w:lang w:val="en-CA"/>
              </w:rPr>
              <w:t xml:space="preserve">TDL 300 Qualified </w:t>
            </w:r>
            <w:r w:rsidRPr="2EA0B07D" w:rsidR="3A12FFF2">
              <w:rPr>
                <w:lang w:val="en-CA"/>
              </w:rPr>
              <w:t>Instructo</w:t>
            </w:r>
            <w:r w:rsidRPr="2EA0B07D" w:rsidR="49AFD839">
              <w:rPr>
                <w:lang w:val="en-CA"/>
              </w:rPr>
              <w:t>r</w:t>
            </w:r>
          </w:p>
        </w:tc>
      </w:tr>
      <w:tr w:rsidR="001C1E78" w:rsidTr="6850E0FE" w14:paraId="7E2AA73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7CEF29FC" w14:textId="77777777">
            <w:pPr>
              <w:rPr>
                <w:sz w:val="16"/>
                <w:szCs w:val="16"/>
                <w:lang w:val="en-CA"/>
              </w:rPr>
            </w:pPr>
          </w:p>
        </w:tc>
      </w:tr>
      <w:tr w:rsidR="001C1E78" w:rsidTr="6850E0FE" w14:paraId="636B8D0E" w14:textId="77777777">
        <w:trPr>
          <w:trHeight w:val="368"/>
        </w:trPr>
        <w:tc>
          <w:tcPr>
            <w:tcW w:w="5942" w:type="dxa"/>
            <w:gridSpan w:val="4"/>
            <w:tcBorders>
              <w:bottom w:val="nil"/>
            </w:tcBorders>
            <w:shd w:val="clear" w:color="auto" w:fill="F2F2F2" w:themeFill="background1" w:themeFillShade="F2"/>
            <w:tcMar/>
          </w:tcPr>
          <w:p w:rsidRPr="00A4672F" w:rsidR="001C1E78" w:rsidP="00FC5622" w:rsidRDefault="001C1E78" w14:paraId="455F2215" w14:textId="77777777">
            <w:pPr>
              <w:rPr>
                <w:b/>
                <w:sz w:val="32"/>
                <w:szCs w:val="32"/>
                <w:lang w:val="en-CA"/>
              </w:rPr>
            </w:pPr>
            <w:r>
              <w:rPr>
                <w:b/>
                <w:sz w:val="32"/>
                <w:szCs w:val="32"/>
                <w:lang w:val="en-CA"/>
              </w:rPr>
              <w:t>Learning Objectives</w:t>
            </w:r>
          </w:p>
        </w:tc>
        <w:tc>
          <w:tcPr>
            <w:tcW w:w="3418" w:type="dxa"/>
            <w:tcBorders>
              <w:bottom w:val="nil"/>
            </w:tcBorders>
            <w:shd w:val="clear" w:color="auto" w:fill="F2F2F2" w:themeFill="background1" w:themeFillShade="F2"/>
            <w:tcMar/>
          </w:tcPr>
          <w:p w:rsidRPr="00A4672F" w:rsidR="001C1E78" w:rsidP="00FC5622" w:rsidRDefault="001C1E78" w14:paraId="6DAB65C1" w14:textId="77777777">
            <w:pPr>
              <w:rPr>
                <w:sz w:val="32"/>
                <w:szCs w:val="32"/>
                <w:lang w:val="en-CA"/>
              </w:rPr>
            </w:pPr>
            <w:r>
              <w:rPr>
                <w:b/>
                <w:sz w:val="32"/>
                <w:szCs w:val="32"/>
                <w:lang w:val="en-CA"/>
              </w:rPr>
              <w:t>Method</w:t>
            </w:r>
          </w:p>
        </w:tc>
      </w:tr>
      <w:tr w:rsidR="001C1E78" w:rsidTr="6850E0FE" w14:paraId="6A5D6628" w14:textId="77777777">
        <w:trPr>
          <w:trHeight w:val="510"/>
        </w:trPr>
        <w:tc>
          <w:tcPr>
            <w:tcW w:w="5942" w:type="dxa"/>
            <w:gridSpan w:val="4"/>
            <w:tcBorders>
              <w:top w:val="nil"/>
            </w:tcBorders>
            <w:tcMar/>
          </w:tcPr>
          <w:p w:rsidR="643FB1AD" w:rsidP="2EA0B07D" w:rsidRDefault="643FB1AD" w14:paraId="76D42E37" w14:textId="69520A3C">
            <w:pPr>
              <w:pStyle w:val="Normal"/>
              <w:rPr>
                <w:lang w:val="en-CA"/>
              </w:rPr>
            </w:pPr>
            <w:r w:rsidRPr="2EA0B07D" w:rsidR="643FB1AD">
              <w:rPr>
                <w:lang w:val="en-CA"/>
              </w:rPr>
              <w:t>1</w:t>
            </w:r>
            <w:r w:rsidRPr="2EA0B07D" w:rsidR="723DAE0A">
              <w:rPr>
                <w:lang w:val="en-CA"/>
              </w:rPr>
              <w:t>) Evaluate path and flow</w:t>
            </w:r>
            <w:r w:rsidRPr="2EA0B07D" w:rsidR="505B10DE">
              <w:rPr>
                <w:lang w:val="en-CA"/>
              </w:rPr>
              <w:t xml:space="preserve"> of own </w:t>
            </w:r>
            <w:r w:rsidRPr="2EA0B07D" w:rsidR="1C7E007B">
              <w:rPr>
                <w:lang w:val="en-CA"/>
              </w:rPr>
              <w:t>data</w:t>
            </w:r>
          </w:p>
          <w:p w:rsidRPr="004178B8" w:rsidR="001C1E78" w:rsidP="4EB70516" w:rsidRDefault="001C1E78" w14:paraId="724840C8" w14:textId="78012FB7">
            <w:pPr>
              <w:rPr>
                <w:lang w:val="en-CA"/>
              </w:rPr>
            </w:pPr>
            <w:r w:rsidRPr="4EB70516" w:rsidR="643FB1AD">
              <w:rPr>
                <w:lang w:val="en-CA"/>
              </w:rPr>
              <w:t>2</w:t>
            </w:r>
            <w:r w:rsidRPr="4EB70516" w:rsidR="001C1E78">
              <w:rPr>
                <w:lang w:val="en-CA"/>
              </w:rPr>
              <w:t xml:space="preserve">) </w:t>
            </w:r>
            <w:r w:rsidRPr="4EB70516" w:rsidR="757815C9">
              <w:rPr>
                <w:lang w:val="en-CA"/>
              </w:rPr>
              <w:t xml:space="preserve">Coordinate with other </w:t>
            </w:r>
            <w:r w:rsidRPr="4EB70516" w:rsidR="757815C9">
              <w:rPr>
                <w:lang w:val="en-CA"/>
              </w:rPr>
              <w:t>IUs</w:t>
            </w:r>
          </w:p>
          <w:p w:rsidRPr="004178B8" w:rsidR="001C1E78" w:rsidP="4EB70516" w:rsidRDefault="001C1E78" w14:paraId="533CDBF0" w14:textId="1A67E59E">
            <w:pPr>
              <w:pStyle w:val="Normal"/>
              <w:rPr>
                <w:lang w:val="en-CA"/>
              </w:rPr>
            </w:pPr>
            <w:r w:rsidRPr="1FDE9D23" w:rsidR="5E087BCA">
              <w:rPr>
                <w:lang w:val="en-CA"/>
              </w:rPr>
              <w:t xml:space="preserve">3) </w:t>
            </w:r>
            <w:r w:rsidRPr="1FDE9D23" w:rsidR="5E087BCA">
              <w:rPr>
                <w:lang w:val="en-CA"/>
              </w:rPr>
              <w:t xml:space="preserve">Integrate into a Joint Data Network, contribute to the Hierarchy of the COP (Overview of elemental </w:t>
            </w:r>
            <w:r w:rsidRPr="1FDE9D23" w:rsidR="5E087BCA">
              <w:rPr>
                <w:lang w:val="en-CA"/>
              </w:rPr>
              <w:t>proced</w:t>
            </w:r>
            <w:r w:rsidRPr="1FDE9D23" w:rsidR="4FC5A99C">
              <w:rPr>
                <w:lang w:val="en-CA"/>
              </w:rPr>
              <w:t>u</w:t>
            </w:r>
            <w:r w:rsidRPr="1FDE9D23" w:rsidR="5E087BCA">
              <w:rPr>
                <w:lang w:val="en-CA"/>
              </w:rPr>
              <w:t>res</w:t>
            </w:r>
            <w:r w:rsidRPr="1FDE9D23" w:rsidR="5E087BCA">
              <w:rPr>
                <w:lang w:val="en-CA"/>
              </w:rPr>
              <w:t>)</w:t>
            </w:r>
          </w:p>
        </w:tc>
        <w:tc>
          <w:tcPr>
            <w:tcW w:w="3418" w:type="dxa"/>
            <w:tcBorders>
              <w:top w:val="nil"/>
            </w:tcBorders>
            <w:tcMar/>
          </w:tcPr>
          <w:p w:rsidRPr="00ED7D0A" w:rsidR="001C1E78" w:rsidP="2EA0B07D" w:rsidRDefault="001C1E78" w14:paraId="1515B996" w14:textId="4A8BC1E1">
            <w:pPr>
              <w:pStyle w:val="ListParagraph"/>
              <w:numPr>
                <w:ilvl w:val="0"/>
                <w:numId w:val="10"/>
              </w:numPr>
              <w:ind w:left="329" w:hanging="283"/>
              <w:rPr>
                <w:lang w:val="en-CA"/>
              </w:rPr>
            </w:pPr>
            <w:r w:rsidRPr="2EA0B07D" w:rsidR="1BB395B8">
              <w:rPr>
                <w:lang w:val="en-CA"/>
              </w:rPr>
              <w:t>Guided Discussion</w:t>
            </w:r>
          </w:p>
          <w:p w:rsidRPr="00ED7D0A" w:rsidR="001C1E78" w:rsidP="2EA0B07D" w:rsidRDefault="001C1E78" w14:paraId="60C455CE" w14:textId="21E2B6EA">
            <w:pPr>
              <w:pStyle w:val="ListParagraph"/>
              <w:numPr>
                <w:ilvl w:val="0"/>
                <w:numId w:val="10"/>
              </w:numPr>
              <w:ind w:left="329" w:hanging="283"/>
              <w:rPr>
                <w:lang w:val="en-CA"/>
              </w:rPr>
            </w:pPr>
            <w:r w:rsidRPr="2EA0B07D" w:rsidR="1BB395B8">
              <w:rPr>
                <w:lang w:val="en-CA"/>
              </w:rPr>
              <w:t>Interactive Lecture</w:t>
            </w:r>
          </w:p>
          <w:p w:rsidRPr="00ED7D0A" w:rsidR="001C1E78" w:rsidP="2EA0B07D" w:rsidRDefault="001C1E78" w14:paraId="60CE6DF6" w14:textId="6165E776">
            <w:pPr>
              <w:pStyle w:val="ListParagraph"/>
              <w:numPr>
                <w:ilvl w:val="0"/>
                <w:numId w:val="10"/>
              </w:numPr>
              <w:ind w:left="329" w:hanging="283"/>
              <w:rPr>
                <w:lang w:val="en-CA"/>
              </w:rPr>
            </w:pPr>
            <w:r w:rsidRPr="2EA0B07D" w:rsidR="05D821B8">
              <w:rPr>
                <w:lang w:val="en-CA"/>
              </w:rPr>
              <w:t>Think-Pair-Share</w:t>
            </w:r>
          </w:p>
        </w:tc>
      </w:tr>
      <w:tr w:rsidR="001C1E78" w:rsidTr="6850E0FE" w14:paraId="5471D97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1C250D09" w14:textId="77777777">
            <w:pPr>
              <w:tabs>
                <w:tab w:val="left" w:pos="3240"/>
              </w:tabs>
              <w:rPr>
                <w:sz w:val="16"/>
                <w:szCs w:val="16"/>
                <w:lang w:val="en-CA"/>
              </w:rPr>
            </w:pPr>
          </w:p>
        </w:tc>
      </w:tr>
      <w:tr w:rsidR="001C1E78" w:rsidTr="6850E0FE" w14:paraId="32B6B5A9" w14:textId="77777777">
        <w:tc>
          <w:tcPr>
            <w:tcW w:w="1435" w:type="dxa"/>
            <w:tcBorders>
              <w:bottom w:val="single" w:color="auto" w:sz="4" w:space="0"/>
              <w:right w:val="nil"/>
            </w:tcBorders>
            <w:shd w:val="clear" w:color="auto" w:fill="F2F2F2" w:themeFill="background1" w:themeFillShade="F2"/>
            <w:tcMar/>
          </w:tcPr>
          <w:p w:rsidRPr="00941851" w:rsidR="001C1E78" w:rsidP="00FC5622" w:rsidRDefault="001C1E78" w14:paraId="2EB0000C" w14:textId="77777777">
            <w:pPr>
              <w:rPr>
                <w:b/>
                <w:sz w:val="32"/>
                <w:szCs w:val="32"/>
                <w:lang w:val="en-CA"/>
              </w:rPr>
            </w:pPr>
            <w:r w:rsidRPr="00941851">
              <w:rPr>
                <w:b/>
                <w:sz w:val="32"/>
                <w:szCs w:val="32"/>
                <w:lang w:val="en-CA"/>
              </w:rPr>
              <w:t>Scenario</w:t>
            </w:r>
          </w:p>
        </w:tc>
        <w:tc>
          <w:tcPr>
            <w:tcW w:w="7925" w:type="dxa"/>
            <w:gridSpan w:val="4"/>
            <w:tcBorders>
              <w:left w:val="nil"/>
              <w:bottom w:val="single" w:color="auto" w:sz="4" w:space="0"/>
            </w:tcBorders>
            <w:tcMar/>
            <w:vAlign w:val="center"/>
          </w:tcPr>
          <w:p w:rsidRPr="005E7D58" w:rsidR="001C1E78" w:rsidP="2EA0B07D" w:rsidRDefault="001C1E78" w14:paraId="30FE9C16" w14:textId="4B3F58E4">
            <w:pPr>
              <w:jc w:val="left"/>
              <w:rPr>
                <w:rFonts w:ascii="Times New Roman" w:hAnsi="Times New Roman" w:eastAsia="Times New Roman" w:cs="Times New Roman"/>
                <w:b w:val="0"/>
                <w:bCs w:val="0"/>
                <w:i w:val="0"/>
                <w:iCs w:val="0"/>
                <w:noProof w:val="0"/>
                <w:color w:val="000000" w:themeColor="text1" w:themeTint="FF" w:themeShade="FF"/>
                <w:sz w:val="24"/>
                <w:szCs w:val="24"/>
                <w:lang w:val="en-CA"/>
              </w:rPr>
            </w:pPr>
            <w:r w:rsidRPr="2EA0B07D" w:rsidR="495523AA">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You are a Multi-Link Operations Specialist. You are required to </w:t>
            </w:r>
            <w:r w:rsidRPr="2EA0B07D" w:rsidR="48263752">
              <w:rPr>
                <w:rFonts w:ascii="Times New Roman" w:hAnsi="Times New Roman" w:eastAsia="Times New Roman" w:cs="Times New Roman"/>
                <w:b w:val="0"/>
                <w:bCs w:val="0"/>
                <w:i w:val="0"/>
                <w:iCs w:val="0"/>
                <w:noProof w:val="0"/>
                <w:color w:val="000000" w:themeColor="text1" w:themeTint="FF" w:themeShade="FF"/>
                <w:sz w:val="24"/>
                <w:szCs w:val="24"/>
                <w:lang w:val="en-CA"/>
              </w:rPr>
              <w:t>validate the Information Exchange Requirements</w:t>
            </w:r>
            <w:r w:rsidRPr="2EA0B07D" w:rsidR="495523AA">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based on the training OTL provided to you by your Data Link Manager.</w:t>
            </w:r>
          </w:p>
        </w:tc>
      </w:tr>
      <w:tr w:rsidR="001C1E78" w:rsidTr="6850E0FE" w14:paraId="2DED0E7D" w14:textId="77777777">
        <w:tc>
          <w:tcPr>
            <w:tcW w:w="1435" w:type="dxa"/>
            <w:tcBorders>
              <w:right w:val="nil"/>
            </w:tcBorders>
            <w:shd w:val="clear" w:color="auto" w:fill="F2F2F2" w:themeFill="background1" w:themeFillShade="F2"/>
            <w:tcMar/>
          </w:tcPr>
          <w:p w:rsidR="001C1E78" w:rsidP="00FC5622" w:rsidRDefault="001C1E78" w14:paraId="2663DAAE" w14:textId="77777777">
            <w:pPr>
              <w:rPr>
                <w:b/>
                <w:sz w:val="32"/>
                <w:szCs w:val="32"/>
                <w:lang w:val="en-CA"/>
              </w:rPr>
            </w:pPr>
            <w:r w:rsidRPr="00941851">
              <w:rPr>
                <w:b/>
                <w:sz w:val="32"/>
                <w:szCs w:val="32"/>
                <w:lang w:val="en-CA"/>
              </w:rPr>
              <w:t>Activity</w:t>
            </w:r>
          </w:p>
          <w:p w:rsidRPr="00941851" w:rsidR="001C1E78" w:rsidP="00FC5622" w:rsidRDefault="001C1E78" w14:paraId="5FC90739" w14:textId="77777777">
            <w:pPr>
              <w:rPr>
                <w:b/>
                <w:sz w:val="32"/>
                <w:szCs w:val="32"/>
                <w:lang w:val="en-CA"/>
              </w:rPr>
            </w:pPr>
            <w:r>
              <w:rPr>
                <w:b/>
                <w:sz w:val="32"/>
                <w:szCs w:val="32"/>
                <w:lang w:val="en-CA"/>
              </w:rPr>
              <w:t>Steps</w:t>
            </w:r>
          </w:p>
        </w:tc>
        <w:tc>
          <w:tcPr>
            <w:tcW w:w="7925" w:type="dxa"/>
            <w:gridSpan w:val="4"/>
            <w:tcBorders>
              <w:left w:val="nil"/>
            </w:tcBorders>
            <w:tcMar/>
          </w:tcPr>
          <w:p w:rsidR="001C1E78" w:rsidP="00FC5622" w:rsidRDefault="001C1E78" w14:paraId="3E26F085" w14:textId="31C66F40">
            <w:pPr>
              <w:rPr>
                <w:lang w:val="en-CA"/>
              </w:rPr>
            </w:pPr>
            <w:r w:rsidRPr="6850E0FE" w:rsidR="550CAD43">
              <w:rPr>
                <w:b w:val="1"/>
                <w:bCs w:val="1"/>
                <w:lang w:val="en-CA"/>
              </w:rPr>
              <w:t>I</w:t>
            </w:r>
            <w:r w:rsidRPr="6850E0FE" w:rsidR="2BD0ACD3">
              <w:rPr>
                <w:b w:val="1"/>
                <w:bCs w:val="1"/>
                <w:lang w:val="en-CA"/>
              </w:rPr>
              <w:t>n</w:t>
            </w:r>
            <w:r w:rsidRPr="6850E0FE" w:rsidR="2BD0ACD3">
              <w:rPr>
                <w:b w:val="1"/>
                <w:bCs w:val="1"/>
                <w:lang w:val="en-CA"/>
              </w:rPr>
              <w:t>t</w:t>
            </w:r>
            <w:r w:rsidRPr="6850E0FE" w:rsidR="2BD0ACD3">
              <w:rPr>
                <w:b w:val="1"/>
                <w:bCs w:val="1"/>
                <w:lang w:val="en-CA"/>
              </w:rPr>
              <w:t>r</w:t>
            </w:r>
            <w:r w:rsidRPr="6850E0FE" w:rsidR="2BD0ACD3">
              <w:rPr>
                <w:b w:val="1"/>
                <w:bCs w:val="1"/>
                <w:lang w:val="en-CA"/>
              </w:rPr>
              <w:t>o</w:t>
            </w:r>
            <w:r w:rsidRPr="6850E0FE" w:rsidR="2BD0ACD3">
              <w:rPr>
                <w:b w:val="1"/>
                <w:bCs w:val="1"/>
                <w:lang w:val="en-CA"/>
              </w:rPr>
              <w:t>d</w:t>
            </w:r>
            <w:r w:rsidRPr="6850E0FE" w:rsidR="2BD0ACD3">
              <w:rPr>
                <w:b w:val="1"/>
                <w:bCs w:val="1"/>
                <w:lang w:val="en-CA"/>
              </w:rPr>
              <w:t>u</w:t>
            </w:r>
            <w:r w:rsidRPr="6850E0FE" w:rsidR="2BD0ACD3">
              <w:rPr>
                <w:b w:val="1"/>
                <w:bCs w:val="1"/>
                <w:lang w:val="en-CA"/>
              </w:rPr>
              <w:t>c</w:t>
            </w:r>
            <w:r w:rsidRPr="6850E0FE" w:rsidR="2BD0ACD3">
              <w:rPr>
                <w:b w:val="1"/>
                <w:bCs w:val="1"/>
                <w:lang w:val="en-CA"/>
              </w:rPr>
              <w:t>t</w:t>
            </w:r>
            <w:r w:rsidRPr="6850E0FE" w:rsidR="2BD0ACD3">
              <w:rPr>
                <w:b w:val="1"/>
                <w:bCs w:val="1"/>
                <w:lang w:val="en-CA"/>
              </w:rPr>
              <w:t>i</w:t>
            </w:r>
            <w:r w:rsidRPr="6850E0FE" w:rsidR="7848EE04">
              <w:rPr>
                <w:b w:val="1"/>
                <w:bCs w:val="1"/>
                <w:lang w:val="en-CA"/>
              </w:rPr>
              <w:t>o</w:t>
            </w:r>
            <w:r w:rsidRPr="6850E0FE" w:rsidR="7848EE04">
              <w:rPr>
                <w:b w:val="1"/>
                <w:bCs w:val="1"/>
                <w:lang w:val="en-CA"/>
              </w:rPr>
              <w:t>n</w:t>
            </w:r>
            <w:r w:rsidRPr="6850E0FE" w:rsidR="550CAD43">
              <w:rPr>
                <w:b w:val="1"/>
                <w:bCs w:val="1"/>
                <w:lang w:val="en-CA"/>
              </w:rPr>
              <w:t xml:space="preserve"> -</w:t>
            </w:r>
            <w:r w:rsidRPr="6850E0FE" w:rsidR="550CAD43">
              <w:rPr>
                <w:lang w:val="en-CA"/>
              </w:rPr>
              <w:t xml:space="preserve"> </w:t>
            </w:r>
          </w:p>
          <w:p w:rsidR="6850E0FE" w:rsidP="6850E0FE" w:rsidRDefault="6850E0FE" w14:paraId="7D0ECE29" w14:textId="14F03F37">
            <w:pPr>
              <w:pStyle w:val="Normal"/>
              <w:rPr>
                <w:lang w:val="en-CA"/>
              </w:rPr>
            </w:pPr>
          </w:p>
          <w:p w:rsidRPr="00E70B70" w:rsidR="001C1E78" w:rsidP="2EA0B07D" w:rsidRDefault="001C1E78" w14:paraId="1889F53B" w14:textId="26EEF88B">
            <w:pPr>
              <w:pStyle w:val="ListParagraph"/>
              <w:numPr>
                <w:ilvl w:val="0"/>
                <w:numId w:val="15"/>
              </w:numPr>
              <w:rPr>
                <w:rFonts w:ascii="Times New Roman" w:hAnsi="Times New Roman" w:eastAsia="Times New Roman" w:cs="Times New Roman"/>
                <w:noProof w:val="0"/>
                <w:sz w:val="24"/>
                <w:szCs w:val="24"/>
                <w:lang w:val="en-CA"/>
              </w:rPr>
            </w:pPr>
            <w:r w:rsidRPr="2EA0B07D" w:rsidR="6530511D">
              <w:rPr>
                <w:rFonts w:ascii="Times New Roman" w:hAnsi="Times New Roman" w:eastAsia="Times New Roman" w:cs="Times New Roman"/>
                <w:b w:val="0"/>
                <w:bCs w:val="0"/>
                <w:i w:val="0"/>
                <w:iCs w:val="0"/>
                <w:noProof w:val="0"/>
                <w:color w:val="000000" w:themeColor="text1" w:themeTint="FF" w:themeShade="FF"/>
                <w:sz w:val="24"/>
                <w:szCs w:val="24"/>
                <w:lang w:val="en-CA"/>
              </w:rPr>
              <w:t>The Instructor will facilitate a group discussion on the topic of filtering and routing requirements at their home units, as well as operational experience. The focus of the discussion is on the importance of validating information flow in an MTA.</w:t>
            </w:r>
          </w:p>
          <w:p w:rsidRPr="00E70B70" w:rsidR="001C1E78" w:rsidP="2EA0B07D" w:rsidRDefault="001C1E78" w14:paraId="195A5F43" w14:textId="1EC2A153">
            <w:pPr>
              <w:pStyle w:val="Normal"/>
              <w:ind w:left="0"/>
              <w:rPr>
                <w:rFonts w:ascii="Times New Roman" w:hAnsi="Times New Roman" w:eastAsia="Times New Roman" w:cs="Times New Roman"/>
                <w:b w:val="0"/>
                <w:bCs w:val="0"/>
                <w:i w:val="0"/>
                <w:iCs w:val="0"/>
                <w:noProof w:val="0"/>
                <w:color w:val="000000" w:themeColor="text1" w:themeTint="FF" w:themeShade="FF"/>
                <w:sz w:val="24"/>
                <w:szCs w:val="24"/>
                <w:lang w:val="en-CA"/>
              </w:rPr>
            </w:pPr>
          </w:p>
          <w:p w:rsidRPr="00E70B70" w:rsidR="001C1E78" w:rsidP="2EA0B07D" w:rsidRDefault="001C1E78" w14:paraId="3594141B" w14:textId="224A3029">
            <w:pPr>
              <w:pStyle w:val="Normal"/>
              <w:rPr>
                <w:lang w:val="en-CA"/>
              </w:rPr>
            </w:pPr>
            <w:r w:rsidRPr="6850E0FE" w:rsidR="550CAD43">
              <w:rPr>
                <w:b w:val="1"/>
                <w:bCs w:val="1"/>
                <w:lang w:val="en-CA"/>
              </w:rPr>
              <w:t>Activity -</w:t>
            </w:r>
            <w:r w:rsidRPr="6850E0FE" w:rsidR="550CAD43">
              <w:rPr>
                <w:lang w:val="en-CA"/>
              </w:rPr>
              <w:t xml:space="preserve"> </w:t>
            </w:r>
          </w:p>
          <w:p w:rsidR="6850E0FE" w:rsidP="6850E0FE" w:rsidRDefault="6850E0FE" w14:paraId="78C585CE" w14:textId="43314E88">
            <w:pPr>
              <w:pStyle w:val="Normal"/>
              <w:rPr>
                <w:lang w:val="en-CA"/>
              </w:rPr>
            </w:pPr>
          </w:p>
          <w:p w:rsidRPr="00E70B70" w:rsidR="001C1E78" w:rsidP="2EA0B07D" w:rsidRDefault="001C1E78" w14:paraId="6E1C5829" w14:textId="104C6ED2">
            <w:pPr>
              <w:pStyle w:val="ListParagraph"/>
              <w:numPr>
                <w:ilvl w:val="0"/>
                <w:numId w:val="15"/>
              </w:numPr>
              <w:rPr>
                <w:sz w:val="24"/>
                <w:szCs w:val="24"/>
                <w:lang w:val="en-CA"/>
              </w:rPr>
            </w:pPr>
            <w:r w:rsidRPr="2EA0B07D" w:rsidR="75158F01">
              <w:rPr>
                <w:lang w:val="en-CA"/>
              </w:rPr>
              <w:t>The instructor will point out the material in the TDL 200 Workbook and reference the TDL 200 Training OTL, and the trainee’s developed MTA for reference.</w:t>
            </w:r>
          </w:p>
          <w:p w:rsidRPr="00E70B70" w:rsidR="001C1E78" w:rsidP="2EA0B07D" w:rsidRDefault="001C1E78" w14:paraId="223941C2" w14:textId="1FBC2BCC">
            <w:pPr>
              <w:pStyle w:val="ListParagraph"/>
              <w:numPr>
                <w:ilvl w:val="0"/>
                <w:numId w:val="15"/>
              </w:numPr>
              <w:rPr>
                <w:sz w:val="24"/>
                <w:szCs w:val="24"/>
                <w:lang w:val="en-CA"/>
              </w:rPr>
            </w:pPr>
            <w:r w:rsidRPr="2EA0B07D" w:rsidR="75158F01">
              <w:rPr>
                <w:lang w:val="en-CA"/>
              </w:rPr>
              <w:t>The instructor will lead an interactive lecture to teach the Learning Objectives identified</w:t>
            </w:r>
            <w:r w:rsidRPr="2EA0B07D" w:rsidR="59D49476">
              <w:rPr>
                <w:lang w:val="en-CA"/>
              </w:rPr>
              <w:t>.</w:t>
            </w:r>
          </w:p>
          <w:p w:rsidRPr="00E70B70" w:rsidR="001C1E78" w:rsidP="2EA0B07D" w:rsidRDefault="001C1E78" w14:paraId="56AF4D62" w14:textId="2FA6B424">
            <w:pPr>
              <w:pStyle w:val="ListParagraph"/>
              <w:numPr>
                <w:ilvl w:val="0"/>
                <w:numId w:val="15"/>
              </w:numPr>
              <w:rPr>
                <w:sz w:val="24"/>
                <w:szCs w:val="24"/>
                <w:lang w:val="en-CA"/>
              </w:rPr>
            </w:pPr>
            <w:r w:rsidRPr="2EA0B07D" w:rsidR="75158F01">
              <w:rPr>
                <w:lang w:val="en-CA"/>
              </w:rPr>
              <w:t>The instructor will lead a think</w:t>
            </w:r>
            <w:r w:rsidRPr="2EA0B07D" w:rsidR="75158F01">
              <w:rPr>
                <w:lang w:val="en-CA"/>
              </w:rPr>
              <w:t>-</w:t>
            </w:r>
            <w:r w:rsidRPr="2EA0B07D" w:rsidR="75158F01">
              <w:rPr>
                <w:lang w:val="en-CA"/>
              </w:rPr>
              <w:t>p</w:t>
            </w:r>
            <w:r w:rsidRPr="2EA0B07D" w:rsidR="75158F01">
              <w:rPr>
                <w:lang w:val="en-CA"/>
              </w:rPr>
              <w:t xml:space="preserve">air-share activity evaluating the </w:t>
            </w:r>
            <w:r w:rsidRPr="2EA0B07D" w:rsidR="7429C493">
              <w:rPr>
                <w:lang w:val="en-CA"/>
              </w:rPr>
              <w:t>trainee developed MTA for path and flow</w:t>
            </w:r>
            <w:r w:rsidRPr="2EA0B07D" w:rsidR="75158F01">
              <w:rPr>
                <w:lang w:val="en-CA"/>
              </w:rPr>
              <w:t>. The i</w:t>
            </w:r>
            <w:r w:rsidRPr="2EA0B07D" w:rsidR="71F659DA">
              <w:rPr>
                <w:lang w:val="en-CA"/>
              </w:rPr>
              <w:t>nstructor will introduce information exchange requirements, and the trainees will use this activity to establish filters and routing to meet these requirements.</w:t>
            </w:r>
          </w:p>
          <w:p w:rsidRPr="00E70B70" w:rsidR="001C1E78" w:rsidP="2EA0B07D" w:rsidRDefault="001C1E78" w14:paraId="05A3069F" w14:textId="68FBBBA4">
            <w:pPr>
              <w:pStyle w:val="Normal"/>
              <w:rPr>
                <w:lang w:val="en-CA"/>
              </w:rPr>
            </w:pPr>
          </w:p>
          <w:p w:rsidRPr="00E70B70" w:rsidR="001C1E78" w:rsidP="2EA0B07D" w:rsidRDefault="001C1E78" w14:paraId="2F4CFB72" w14:textId="68FBBBA4">
            <w:pPr>
              <w:pStyle w:val="Normal"/>
              <w:rPr>
                <w:lang w:val="en-CA"/>
              </w:rPr>
            </w:pPr>
            <w:r w:rsidRPr="6850E0FE" w:rsidR="550CAD43">
              <w:rPr>
                <w:b w:val="1"/>
                <w:bCs w:val="1"/>
                <w:lang w:val="en-CA"/>
              </w:rPr>
              <w:t>Conclusion -</w:t>
            </w:r>
            <w:r w:rsidRPr="6850E0FE" w:rsidR="550CAD43">
              <w:rPr>
                <w:lang w:val="en-CA"/>
              </w:rPr>
              <w:t xml:space="preserve"> </w:t>
            </w:r>
          </w:p>
          <w:p w:rsidR="6850E0FE" w:rsidP="6850E0FE" w:rsidRDefault="6850E0FE" w14:paraId="01CAFF83" w14:textId="55158709">
            <w:pPr>
              <w:pStyle w:val="Normal"/>
              <w:rPr>
                <w:lang w:val="en-CA"/>
              </w:rPr>
            </w:pPr>
          </w:p>
          <w:p w:rsidRPr="00E70B70" w:rsidR="001C1E78" w:rsidP="2EA0B07D" w:rsidRDefault="001C1E78" w14:paraId="61B63113" w14:textId="586AF545">
            <w:pPr>
              <w:pStyle w:val="ListParagraph"/>
              <w:numPr>
                <w:ilvl w:val="0"/>
                <w:numId w:val="15"/>
              </w:numPr>
              <w:rPr>
                <w:rFonts w:ascii="Times New Roman" w:hAnsi="Times New Roman" w:eastAsia="Times New Roman" w:cs="Times New Roman"/>
                <w:sz w:val="24"/>
                <w:szCs w:val="24"/>
                <w:lang w:val="en-CA"/>
              </w:rPr>
            </w:pPr>
            <w:r w:rsidRPr="2EA0B07D" w:rsidR="5FC531D2">
              <w:rPr>
                <w:lang w:val="en-CA"/>
              </w:rPr>
              <w:t xml:space="preserve">The instructor will lead a group discussion to review the output of the think-pair-share activity. This will </w:t>
            </w:r>
            <w:r w:rsidRPr="2EA0B07D" w:rsidR="7388A22A">
              <w:rPr>
                <w:lang w:val="en-CA"/>
              </w:rPr>
              <w:t>evaluate</w:t>
            </w:r>
            <w:r w:rsidRPr="2EA0B07D" w:rsidR="5FC531D2">
              <w:rPr>
                <w:lang w:val="en-CA"/>
              </w:rPr>
              <w:t xml:space="preserve"> the trainee’s filter and routing plan for plausibility and correctness.</w:t>
            </w:r>
          </w:p>
          <w:p w:rsidRPr="00E70B70" w:rsidR="001C1E78" w:rsidP="2EA0B07D" w:rsidRDefault="001C1E78" w14:paraId="5619916E" w14:textId="68FBBBA4">
            <w:pPr>
              <w:pStyle w:val="Normal"/>
              <w:rPr>
                <w:lang w:val="en-CA"/>
              </w:rPr>
            </w:pPr>
          </w:p>
        </w:tc>
      </w:tr>
      <w:tr w:rsidR="001C1E78" w:rsidTr="6850E0FE" w14:paraId="2AD89FC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7A51AFF7" w14:textId="77777777">
            <w:pPr>
              <w:rPr>
                <w:sz w:val="16"/>
                <w:szCs w:val="16"/>
                <w:lang w:val="en-CA"/>
              </w:rPr>
            </w:pPr>
          </w:p>
        </w:tc>
      </w:tr>
      <w:tr w:rsidR="001C1E78" w:rsidTr="6850E0FE" w14:paraId="70C34815" w14:textId="77777777">
        <w:trPr>
          <w:trHeight w:val="350"/>
        </w:trPr>
        <w:tc>
          <w:tcPr>
            <w:tcW w:w="4315" w:type="dxa"/>
            <w:gridSpan w:val="3"/>
            <w:tcBorders>
              <w:bottom w:val="nil"/>
            </w:tcBorders>
            <w:shd w:val="clear" w:color="auto" w:fill="F2F2F2" w:themeFill="background1" w:themeFillShade="F2"/>
            <w:tcMar/>
          </w:tcPr>
          <w:p w:rsidRPr="00C91225" w:rsidR="001C1E78" w:rsidP="00FC5622" w:rsidRDefault="001C1E78" w14:paraId="5376514F" w14:textId="77777777">
            <w:pPr>
              <w:rPr>
                <w:szCs w:val="24"/>
                <w:lang w:val="en-CA"/>
              </w:rPr>
            </w:pPr>
            <w:r>
              <w:rPr>
                <w:b/>
                <w:sz w:val="32"/>
                <w:szCs w:val="32"/>
                <w:lang w:val="en-CA"/>
              </w:rPr>
              <w:t>R</w:t>
            </w:r>
            <w:r w:rsidRPr="00941851">
              <w:rPr>
                <w:b/>
                <w:sz w:val="32"/>
                <w:szCs w:val="32"/>
                <w:lang w:val="en-CA"/>
              </w:rPr>
              <w:t>esources</w:t>
            </w:r>
          </w:p>
        </w:tc>
        <w:tc>
          <w:tcPr>
            <w:tcW w:w="5045" w:type="dxa"/>
            <w:gridSpan w:val="2"/>
            <w:tcBorders>
              <w:bottom w:val="nil"/>
            </w:tcBorders>
            <w:shd w:val="clear" w:color="auto" w:fill="F2F2F2" w:themeFill="background1" w:themeFillShade="F2"/>
            <w:tcMar/>
          </w:tcPr>
          <w:p w:rsidRPr="00C91225" w:rsidR="001C1E78" w:rsidP="00FC5622" w:rsidRDefault="001C1E78" w14:paraId="7D1A307E" w14:textId="77777777">
            <w:pPr>
              <w:rPr>
                <w:b/>
                <w:szCs w:val="24"/>
                <w:lang w:val="en-CA"/>
              </w:rPr>
            </w:pPr>
            <w:r w:rsidRPr="003E557B">
              <w:rPr>
                <w:b/>
                <w:sz w:val="32"/>
                <w:szCs w:val="32"/>
                <w:lang w:val="en-CA"/>
              </w:rPr>
              <w:t>References</w:t>
            </w:r>
          </w:p>
        </w:tc>
      </w:tr>
      <w:tr w:rsidR="001C1E78" w:rsidTr="6850E0FE" w14:paraId="19811960" w14:textId="77777777">
        <w:trPr>
          <w:trHeight w:val="510"/>
        </w:trPr>
        <w:tc>
          <w:tcPr>
            <w:tcW w:w="4315" w:type="dxa"/>
            <w:gridSpan w:val="3"/>
            <w:tcBorders>
              <w:top w:val="nil"/>
            </w:tcBorders>
            <w:tcMar/>
          </w:tcPr>
          <w:p w:rsidR="001C1E78" w:rsidP="2EA0B07D" w:rsidRDefault="001C1E78" w14:paraId="13F79E28" w14:textId="3048807C">
            <w:pPr>
              <w:rPr>
                <w:lang w:val="en-CA"/>
              </w:rPr>
            </w:pPr>
            <w:r w:rsidRPr="2EA0B07D" w:rsidR="001C1E78">
              <w:rPr>
                <w:lang w:val="en-CA"/>
              </w:rPr>
              <w:t>1)</w:t>
            </w:r>
            <w:r w:rsidRPr="2EA0B07D" w:rsidR="039D5998">
              <w:rPr>
                <w:lang w:val="en-CA"/>
              </w:rPr>
              <w:t xml:space="preserve"> Ppt Presentation</w:t>
            </w:r>
          </w:p>
          <w:p w:rsidRPr="004178B8" w:rsidR="001C1E78" w:rsidP="2EA0B07D" w:rsidRDefault="001C1E78" w14:paraId="29953314" w14:textId="5F82D970">
            <w:pPr>
              <w:rPr>
                <w:lang w:val="en-CA"/>
              </w:rPr>
            </w:pPr>
            <w:r w:rsidRPr="2EA0B07D" w:rsidR="001C1E78">
              <w:rPr>
                <w:lang w:val="en-CA"/>
              </w:rPr>
              <w:t xml:space="preserve">2) </w:t>
            </w:r>
            <w:r w:rsidRPr="2EA0B07D" w:rsidR="37A97ED0">
              <w:rPr>
                <w:lang w:val="en-CA"/>
              </w:rPr>
              <w:t>TDL 200 Workbook</w:t>
            </w:r>
          </w:p>
          <w:p w:rsidRPr="004178B8" w:rsidR="001C1E78" w:rsidP="2EA0B07D" w:rsidRDefault="001C1E78" w14:paraId="7FD594FD" w14:textId="0E6FE092">
            <w:pPr>
              <w:rPr>
                <w:lang w:val="en-CA"/>
              </w:rPr>
            </w:pPr>
            <w:r w:rsidRPr="2EA0B07D" w:rsidR="37A97ED0">
              <w:rPr>
                <w:lang w:val="en-CA"/>
              </w:rPr>
              <w:t>3) Training OTL</w:t>
            </w:r>
          </w:p>
          <w:p w:rsidRPr="004178B8" w:rsidR="001C1E78" w:rsidP="2EA0B07D" w:rsidRDefault="001C1E78" w14:paraId="41EFC28B" w14:textId="7747B22F">
            <w:pPr>
              <w:pStyle w:val="Normal"/>
              <w:rPr>
                <w:lang w:val="en-CA"/>
              </w:rPr>
            </w:pPr>
            <w:r w:rsidRPr="2EA0B07D" w:rsidR="37A97ED0">
              <w:rPr>
                <w:lang w:val="en-CA"/>
              </w:rPr>
              <w:t>4) Trainee developed MTA from LO 003.02.01</w:t>
            </w:r>
          </w:p>
        </w:tc>
        <w:tc>
          <w:tcPr>
            <w:tcW w:w="5045" w:type="dxa"/>
            <w:gridSpan w:val="2"/>
            <w:tcBorders>
              <w:top w:val="nil"/>
            </w:tcBorders>
            <w:tcMar/>
          </w:tcPr>
          <w:p w:rsidR="001C1E78" w:rsidP="2EA0B07D" w:rsidRDefault="001C1E78" w14:paraId="2607147B" w14:textId="685A2D8A">
            <w:pPr>
              <w:rPr>
                <w:lang w:val="en-CA"/>
              </w:rPr>
            </w:pPr>
            <w:r w:rsidRPr="2EA0B07D" w:rsidR="001C1E78">
              <w:rPr>
                <w:lang w:val="en-CA"/>
              </w:rPr>
              <w:t>1</w:t>
            </w:r>
            <w:r w:rsidRPr="2EA0B07D" w:rsidR="001C1E78">
              <w:rPr>
                <w:lang w:val="en-CA"/>
              </w:rPr>
              <w:t>)</w:t>
            </w:r>
            <w:r w:rsidRPr="2EA0B07D" w:rsidR="43FA059D">
              <w:rPr>
                <w:lang w:val="en-CA"/>
              </w:rPr>
              <w:t xml:space="preserve"> AIT Manual</w:t>
            </w:r>
          </w:p>
          <w:p w:rsidRPr="004178B8" w:rsidR="001C1E78" w:rsidP="2EA0B07D" w:rsidRDefault="001C1E78" w14:paraId="78A97F2F" w14:textId="59367F9E">
            <w:pPr>
              <w:pStyle w:val="Normal"/>
              <w:rPr>
                <w:lang w:val="en-CA"/>
              </w:rPr>
            </w:pPr>
            <w:r w:rsidRPr="2EA0B07D" w:rsidR="001C1E78">
              <w:rPr>
                <w:lang w:val="en-CA"/>
              </w:rPr>
              <w:t>2</w:t>
            </w:r>
            <w:r w:rsidRPr="2EA0B07D" w:rsidR="001C1E78">
              <w:rPr>
                <w:lang w:val="en-CA"/>
              </w:rPr>
              <w:t>)</w:t>
            </w:r>
            <w:r w:rsidRPr="2EA0B07D" w:rsidR="1DC3B803">
              <w:rPr>
                <w:lang w:val="en-CA"/>
              </w:rPr>
              <w:t xml:space="preserve"> </w:t>
            </w:r>
            <w:r w:rsidRPr="2EA0B07D" w:rsidR="1DC3B803">
              <w:rPr>
                <w:rFonts w:ascii="Times New Roman" w:hAnsi="Times New Roman" w:eastAsia="Times New Roman" w:cs="Times New Roman"/>
                <w:b w:val="0"/>
                <w:bCs w:val="0"/>
                <w:i w:val="0"/>
                <w:iCs w:val="0"/>
                <w:noProof w:val="0"/>
                <w:color w:val="000000" w:themeColor="text1" w:themeTint="FF" w:themeShade="FF"/>
                <w:sz w:val="24"/>
                <w:szCs w:val="24"/>
                <w:lang w:val="en-CA"/>
              </w:rPr>
              <w:t>APP 11(D)(1)</w:t>
            </w:r>
          </w:p>
        </w:tc>
      </w:tr>
      <w:tr w:rsidR="001C1E78" w:rsidTr="6850E0FE" w14:paraId="76A7E61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0" w:type="dxa"/>
            <w:gridSpan w:val="5"/>
            <w:tcBorders>
              <w:top w:val="single" w:color="000000" w:themeColor="text1" w:sz="0"/>
              <w:left w:val="single" w:color="000000" w:themeColor="text1" w:sz="0"/>
              <w:bottom w:val="single" w:color="000000" w:themeColor="text1" w:sz="0"/>
              <w:right w:val="single" w:color="000000" w:themeColor="text1" w:sz="0"/>
            </w:tcBorders>
            <w:tcMar/>
          </w:tcPr>
          <w:p w:rsidRPr="00CD4E1B" w:rsidR="001C1E78" w:rsidP="00FC5622" w:rsidRDefault="001C1E78" w14:paraId="08B72F8D" w14:textId="77777777">
            <w:pPr>
              <w:rPr>
                <w:sz w:val="16"/>
                <w:szCs w:val="16"/>
                <w:lang w:val="en-CA"/>
              </w:rPr>
            </w:pPr>
          </w:p>
        </w:tc>
      </w:tr>
      <w:tr w:rsidR="001C1E78" w:rsidTr="6850E0FE" w14:paraId="477EEFCA" w14:textId="77777777">
        <w:tblPrEx>
          <w:tblBorders>
            <w:insideH w:val="none" w:color="auto" w:sz="0" w:space="0"/>
          </w:tblBorders>
        </w:tblPrEx>
        <w:tc>
          <w:tcPr>
            <w:tcW w:w="9360" w:type="dxa"/>
            <w:gridSpan w:val="5"/>
            <w:tcBorders>
              <w:top w:val="single" w:color="auto" w:sz="4" w:space="0"/>
              <w:bottom w:val="nil"/>
            </w:tcBorders>
            <w:shd w:val="clear" w:color="auto" w:fill="F2F2F2" w:themeFill="background1" w:themeFillShade="F2"/>
            <w:tcMar/>
          </w:tcPr>
          <w:p w:rsidRPr="00B81474" w:rsidR="001C1E78" w:rsidP="00FC5622" w:rsidRDefault="001C1E78" w14:paraId="2234326B" w14:textId="77777777">
            <w:pPr>
              <w:rPr>
                <w:b/>
                <w:sz w:val="32"/>
                <w:szCs w:val="32"/>
                <w:lang w:val="en-CA"/>
              </w:rPr>
            </w:pPr>
            <w:r w:rsidRPr="00B81474">
              <w:rPr>
                <w:b/>
                <w:sz w:val="32"/>
                <w:szCs w:val="32"/>
                <w:lang w:val="en-CA"/>
              </w:rPr>
              <w:t xml:space="preserve">Notes to </w:t>
            </w:r>
            <w:r>
              <w:rPr>
                <w:b/>
                <w:sz w:val="32"/>
                <w:szCs w:val="32"/>
                <w:lang w:val="en-CA"/>
              </w:rPr>
              <w:t>I</w:t>
            </w:r>
            <w:r w:rsidRPr="00B81474">
              <w:rPr>
                <w:b/>
                <w:sz w:val="32"/>
                <w:szCs w:val="32"/>
                <w:lang w:val="en-CA"/>
              </w:rPr>
              <w:t>nstructor</w:t>
            </w:r>
          </w:p>
        </w:tc>
      </w:tr>
      <w:tr w:rsidR="001C1E78" w:rsidTr="6850E0FE" w14:paraId="08963BFB" w14:textId="77777777">
        <w:tblPrEx>
          <w:tblBorders>
            <w:insideH w:val="none" w:color="auto" w:sz="0" w:space="0"/>
          </w:tblBorders>
        </w:tblPrEx>
        <w:tc>
          <w:tcPr>
            <w:tcW w:w="9360" w:type="dxa"/>
            <w:gridSpan w:val="5"/>
            <w:tcBorders>
              <w:top w:val="nil"/>
              <w:bottom w:val="single" w:color="auto" w:sz="4" w:space="0"/>
            </w:tcBorders>
            <w:tcMar/>
          </w:tcPr>
          <w:p w:rsidRPr="00C21E62" w:rsidR="001C1E78" w:rsidP="6B678101" w:rsidRDefault="001C1E78" w14:paraId="6BC1E5B5" w14:textId="6673EAE6">
            <w:pPr>
              <w:rPr>
                <w:lang w:val="en-CA"/>
              </w:rPr>
            </w:pPr>
            <w:r w:rsidRPr="6B678101" w:rsidR="76A23F6B">
              <w:rPr>
                <w:lang w:val="en-CA"/>
              </w:rPr>
              <w:t>It is imperative that the Instructor review COP hierarchy and Recognized Picture /</w:t>
            </w:r>
            <w:r w:rsidRPr="6B678101" w:rsidR="7BF78592">
              <w:rPr>
                <w:lang w:val="en-CA"/>
              </w:rPr>
              <w:t xml:space="preserve"> </w:t>
            </w:r>
            <w:r w:rsidRPr="6B678101" w:rsidR="76A23F6B">
              <w:rPr>
                <w:lang w:val="en-CA"/>
              </w:rPr>
              <w:t>CTP concepts prior to delivering this lesson</w:t>
            </w:r>
            <w:r w:rsidRPr="6B678101" w:rsidR="76A23F6B">
              <w:rPr>
                <w:lang w:val="en-CA"/>
              </w:rPr>
              <w:t>.</w:t>
            </w:r>
          </w:p>
        </w:tc>
      </w:tr>
    </w:tbl>
    <w:p w:rsidR="001C1E78" w:rsidP="001C1E78" w:rsidRDefault="001C1E78" w14:paraId="0687BCF7" w14:textId="77777777">
      <w:pPr>
        <w:rPr>
          <w:lang w:val="en-CA"/>
        </w:rPr>
      </w:pPr>
    </w:p>
    <w:p w:rsidRPr="004829C5" w:rsidR="003D2FD1" w:rsidP="003D2FD1" w:rsidRDefault="003D2FD1" w14:paraId="5FA6E576" w14:textId="7D841E99">
      <w:pPr>
        <w:rPr>
          <w:szCs w:val="24"/>
        </w:rPr>
      </w:pPr>
    </w:p>
    <w:sectPr w:rsidRPr="004829C5" w:rsidR="003D2FD1" w:rsidSect="00CE24E9">
      <w:pgSz w:w="12240" w:h="15840" w:orient="portrait"/>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33125" w:rsidP="00655A3C" w:rsidRDefault="00C33125" w14:paraId="1417D0FF" w14:textId="77777777">
      <w:r>
        <w:separator/>
      </w:r>
    </w:p>
  </w:endnote>
  <w:endnote w:type="continuationSeparator" w:id="0">
    <w:p w:rsidR="00C33125" w:rsidP="00655A3C" w:rsidRDefault="00C33125" w14:paraId="167D3CF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00004FF" w:usb2="00000000" w:usb3="00000000" w:csb0="0000019F" w:csb1="00000000"/>
  </w:font>
  <w:font w:name="Segoe UI">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33125" w:rsidP="00655A3C" w:rsidRDefault="00C33125" w14:paraId="1BFDC6C8" w14:textId="77777777">
      <w:r>
        <w:separator/>
      </w:r>
    </w:p>
  </w:footnote>
  <w:footnote w:type="continuationSeparator" w:id="0">
    <w:p w:rsidR="00C33125" w:rsidP="00655A3C" w:rsidRDefault="00C33125" w14:paraId="5F942FF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F2E1685"/>
    <w:multiLevelType w:val="hybridMultilevel"/>
    <w:tmpl w:val="CB564EFA"/>
    <w:lvl w:ilvl="0" w:tplc="5E58E78A">
      <w:start w:val="1"/>
      <w:numFmt w:val="decimal"/>
      <w:lvlText w:val="%1)"/>
      <w:lvlJc w:val="left"/>
      <w:pPr>
        <w:ind w:left="720" w:hanging="360"/>
      </w:pPr>
      <w:rPr>
        <w:rFonts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6754571"/>
    <w:multiLevelType w:val="hybridMultilevel"/>
    <w:tmpl w:val="8FC29BCC"/>
    <w:lvl w:ilvl="0" w:tplc="597EB108">
      <w:start w:val="1"/>
      <w:numFmt w:val="bullet"/>
      <w:lvlText w:val=""/>
      <w:lvlJc w:val="left"/>
      <w:pPr>
        <w:ind w:left="720" w:hanging="360"/>
      </w:pPr>
      <w:rPr>
        <w:rFonts w:hint="default" w:ascii="Symbol" w:hAnsi="Symbol"/>
      </w:rPr>
    </w:lvl>
    <w:lvl w:ilvl="1" w:tplc="019AB6B4">
      <w:start w:val="1"/>
      <w:numFmt w:val="bullet"/>
      <w:lvlText w:val=""/>
      <w:lvlJc w:val="left"/>
      <w:pPr>
        <w:ind w:left="1440" w:hanging="360"/>
      </w:pPr>
      <w:rPr>
        <w:rFonts w:hint="default" w:ascii="Symbol" w:hAnsi="Symbol"/>
      </w:rPr>
    </w:lvl>
    <w:lvl w:ilvl="2" w:tplc="C2DADDF2">
      <w:start w:val="1"/>
      <w:numFmt w:val="bullet"/>
      <w:lvlText w:val=""/>
      <w:lvlJc w:val="left"/>
      <w:pPr>
        <w:ind w:left="2160" w:hanging="360"/>
      </w:pPr>
      <w:rPr>
        <w:rFonts w:hint="default" w:ascii="Wingdings" w:hAnsi="Wingdings"/>
      </w:rPr>
    </w:lvl>
    <w:lvl w:ilvl="3" w:tplc="3B3A702C">
      <w:start w:val="1"/>
      <w:numFmt w:val="bullet"/>
      <w:lvlText w:val=""/>
      <w:lvlJc w:val="left"/>
      <w:pPr>
        <w:ind w:left="2880" w:hanging="360"/>
      </w:pPr>
      <w:rPr>
        <w:rFonts w:hint="default" w:ascii="Symbol" w:hAnsi="Symbol"/>
      </w:rPr>
    </w:lvl>
    <w:lvl w:ilvl="4" w:tplc="CBCAC0EA">
      <w:start w:val="1"/>
      <w:numFmt w:val="bullet"/>
      <w:lvlText w:val="o"/>
      <w:lvlJc w:val="left"/>
      <w:pPr>
        <w:ind w:left="3600" w:hanging="360"/>
      </w:pPr>
      <w:rPr>
        <w:rFonts w:hint="default" w:ascii="Courier New" w:hAnsi="Courier New"/>
      </w:rPr>
    </w:lvl>
    <w:lvl w:ilvl="5" w:tplc="7772B72E">
      <w:start w:val="1"/>
      <w:numFmt w:val="bullet"/>
      <w:lvlText w:val=""/>
      <w:lvlJc w:val="left"/>
      <w:pPr>
        <w:ind w:left="4320" w:hanging="360"/>
      </w:pPr>
      <w:rPr>
        <w:rFonts w:hint="default" w:ascii="Wingdings" w:hAnsi="Wingdings"/>
      </w:rPr>
    </w:lvl>
    <w:lvl w:ilvl="6" w:tplc="D3AC1662">
      <w:start w:val="1"/>
      <w:numFmt w:val="bullet"/>
      <w:lvlText w:val=""/>
      <w:lvlJc w:val="left"/>
      <w:pPr>
        <w:ind w:left="5040" w:hanging="360"/>
      </w:pPr>
      <w:rPr>
        <w:rFonts w:hint="default" w:ascii="Symbol" w:hAnsi="Symbol"/>
      </w:rPr>
    </w:lvl>
    <w:lvl w:ilvl="7" w:tplc="1B480F80">
      <w:start w:val="1"/>
      <w:numFmt w:val="bullet"/>
      <w:lvlText w:val="o"/>
      <w:lvlJc w:val="left"/>
      <w:pPr>
        <w:ind w:left="5760" w:hanging="360"/>
      </w:pPr>
      <w:rPr>
        <w:rFonts w:hint="default" w:ascii="Courier New" w:hAnsi="Courier New"/>
      </w:rPr>
    </w:lvl>
    <w:lvl w:ilvl="8" w:tplc="EF88C7B6">
      <w:start w:val="1"/>
      <w:numFmt w:val="bullet"/>
      <w:lvlText w:val=""/>
      <w:lvlJc w:val="left"/>
      <w:pPr>
        <w:ind w:left="6480" w:hanging="360"/>
      </w:pPr>
      <w:rPr>
        <w:rFonts w:hint="default" w:ascii="Wingdings" w:hAnsi="Wingdings"/>
      </w:rPr>
    </w:lvl>
  </w:abstractNum>
  <w:abstractNum w:abstractNumId="2" w15:restartNumberingAfterBreak="0">
    <w:nsid w:val="22F41F6F"/>
    <w:multiLevelType w:val="hybridMultilevel"/>
    <w:tmpl w:val="D938B6E2"/>
    <w:lvl w:ilvl="0">
      <w:start w:val="1"/>
      <w:numFmt w:val="decimal"/>
      <w:lvlText w:val="%1."/>
      <w:lvlJc w:val="left"/>
      <w:pPr>
        <w:ind w:left="501"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861" w:hanging="720"/>
      </w:pPr>
      <w:rPr>
        <w:rFonts w:hint="default"/>
      </w:rPr>
    </w:lvl>
    <w:lvl w:ilvl="3">
      <w:start w:val="1"/>
      <w:numFmt w:val="decimal"/>
      <w:isLgl/>
      <w:lvlText w:val="%1.%2.%3.%4"/>
      <w:lvlJc w:val="left"/>
      <w:pPr>
        <w:ind w:left="861" w:hanging="720"/>
      </w:pPr>
      <w:rPr>
        <w:rFonts w:hint="default"/>
      </w:rPr>
    </w:lvl>
    <w:lvl w:ilvl="4">
      <w:start w:val="1"/>
      <w:numFmt w:val="decimal"/>
      <w:isLgl/>
      <w:lvlText w:val="%1.%2.%3.%4.%5"/>
      <w:lvlJc w:val="left"/>
      <w:pPr>
        <w:ind w:left="1221" w:hanging="1080"/>
      </w:pPr>
      <w:rPr>
        <w:rFonts w:hint="default"/>
      </w:rPr>
    </w:lvl>
    <w:lvl w:ilvl="5">
      <w:start w:val="1"/>
      <w:numFmt w:val="decimal"/>
      <w:isLgl/>
      <w:lvlText w:val="%1.%2.%3.%4.%5.%6"/>
      <w:lvlJc w:val="left"/>
      <w:pPr>
        <w:ind w:left="1221" w:hanging="1080"/>
      </w:pPr>
      <w:rPr>
        <w:rFonts w:hint="default"/>
      </w:rPr>
    </w:lvl>
    <w:lvl w:ilvl="6">
      <w:start w:val="1"/>
      <w:numFmt w:val="decimal"/>
      <w:isLgl/>
      <w:lvlText w:val="%1.%2.%3.%4.%5.%6.%7"/>
      <w:lvlJc w:val="left"/>
      <w:pPr>
        <w:ind w:left="1581" w:hanging="1440"/>
      </w:pPr>
      <w:rPr>
        <w:rFonts w:hint="default"/>
      </w:rPr>
    </w:lvl>
    <w:lvl w:ilvl="7">
      <w:start w:val="1"/>
      <w:numFmt w:val="decimal"/>
      <w:isLgl/>
      <w:lvlText w:val="%1.%2.%3.%4.%5.%6.%7.%8"/>
      <w:lvlJc w:val="left"/>
      <w:pPr>
        <w:ind w:left="1581" w:hanging="1440"/>
      </w:pPr>
      <w:rPr>
        <w:rFonts w:hint="default"/>
      </w:rPr>
    </w:lvl>
    <w:lvl w:ilvl="8">
      <w:start w:val="1"/>
      <w:numFmt w:val="decimal"/>
      <w:isLgl/>
      <w:lvlText w:val="%1.%2.%3.%4.%5.%6.%7.%8.%9"/>
      <w:lvlJc w:val="left"/>
      <w:pPr>
        <w:ind w:left="1941" w:hanging="1800"/>
      </w:pPr>
      <w:rPr>
        <w:rFonts w:hint="default"/>
      </w:rPr>
    </w:lvl>
  </w:abstractNum>
  <w:abstractNum w:abstractNumId="3" w15:restartNumberingAfterBreak="0">
    <w:nsid w:val="29473138"/>
    <w:multiLevelType w:val="hybridMultilevel"/>
    <w:tmpl w:val="EF948B70"/>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2F10A6A"/>
    <w:multiLevelType w:val="hybridMultilevel"/>
    <w:tmpl w:val="CFB8468E"/>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1C56E86"/>
    <w:multiLevelType w:val="hybridMultilevel"/>
    <w:tmpl w:val="8E9C5DF0"/>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2241913"/>
    <w:multiLevelType w:val="hybridMultilevel"/>
    <w:tmpl w:val="2460EF22"/>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B6E095F"/>
    <w:multiLevelType w:val="hybridMultilevel"/>
    <w:tmpl w:val="48320D2A"/>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8" w15:restartNumberingAfterBreak="0">
    <w:nsid w:val="4BFE08D2"/>
    <w:multiLevelType w:val="hybridMultilevel"/>
    <w:tmpl w:val="1342276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F797761"/>
    <w:multiLevelType w:val="hybridMultilevel"/>
    <w:tmpl w:val="3746E17A"/>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6DA63C11"/>
    <w:multiLevelType w:val="hybridMultilevel"/>
    <w:tmpl w:val="103C0A00"/>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DA80462"/>
    <w:multiLevelType w:val="hybridMultilevel"/>
    <w:tmpl w:val="1342276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88F4BF0"/>
    <w:multiLevelType w:val="hybridMultilevel"/>
    <w:tmpl w:val="F21CDCDA"/>
    <w:lvl w:ilvl="0" w:tplc="10090011">
      <w:start w:val="1"/>
      <w:numFmt w:val="decimal"/>
      <w:lvlText w:val="%1)"/>
      <w:lvlJc w:val="left"/>
      <w:pPr>
        <w:ind w:left="720" w:hanging="360"/>
      </w:pPr>
      <w:rPr>
        <w:rFonts w:hint="default"/>
      </w:rPr>
    </w:lvl>
    <w:lvl w:ilvl="1" w:tplc="10090001">
      <w:start w:val="1"/>
      <w:numFmt w:val="bullet"/>
      <w:lvlText w:val=""/>
      <w:lvlJc w:val="left"/>
      <w:pPr>
        <w:ind w:left="1440" w:hanging="360"/>
      </w:pPr>
      <w:rPr>
        <w:rFonts w:hint="default" w:ascii="Symbol" w:hAnsi="Symbo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7A1F5610"/>
    <w:multiLevelType w:val="hybridMultilevel"/>
    <w:tmpl w:val="E17A97F8"/>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5">
    <w:abstractNumId w:val="14"/>
  </w:num>
  <w:num w:numId="1">
    <w:abstractNumId w:val="1"/>
  </w:num>
  <w:num w:numId="2">
    <w:abstractNumId w:val="4"/>
  </w:num>
  <w:num w:numId="3">
    <w:abstractNumId w:val="0"/>
  </w:num>
  <w:num w:numId="4">
    <w:abstractNumId w:val="13"/>
  </w:num>
  <w:num w:numId="5">
    <w:abstractNumId w:val="10"/>
  </w:num>
  <w:num w:numId="6">
    <w:abstractNumId w:val="9"/>
  </w:num>
  <w:num w:numId="7">
    <w:abstractNumId w:val="5"/>
  </w:num>
  <w:num w:numId="8">
    <w:abstractNumId w:val="3"/>
  </w:num>
  <w:num w:numId="9">
    <w:abstractNumId w:val="12"/>
  </w:num>
  <w:num w:numId="10">
    <w:abstractNumId w:val="7"/>
  </w:num>
  <w:num w:numId="11">
    <w:abstractNumId w:val="8"/>
  </w:num>
  <w:num w:numId="12">
    <w:abstractNumId w:val="11"/>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hideSpellingErrors/>
  <w:hideGrammaticalErrors/>
  <w:trackRevisions w:val="false"/>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7B7"/>
    <w:rsid w:val="0002602F"/>
    <w:rsid w:val="00034B22"/>
    <w:rsid w:val="000A4842"/>
    <w:rsid w:val="000E1C8F"/>
    <w:rsid w:val="00104D5F"/>
    <w:rsid w:val="00176255"/>
    <w:rsid w:val="001B29D0"/>
    <w:rsid w:val="001C1E78"/>
    <w:rsid w:val="00206693"/>
    <w:rsid w:val="0021281B"/>
    <w:rsid w:val="00216AEB"/>
    <w:rsid w:val="00245193"/>
    <w:rsid w:val="002641D5"/>
    <w:rsid w:val="00281FAA"/>
    <w:rsid w:val="002A7FED"/>
    <w:rsid w:val="002D598D"/>
    <w:rsid w:val="00311971"/>
    <w:rsid w:val="00311C0F"/>
    <w:rsid w:val="00360511"/>
    <w:rsid w:val="00364EE0"/>
    <w:rsid w:val="00394825"/>
    <w:rsid w:val="003C6EC8"/>
    <w:rsid w:val="003D2FD1"/>
    <w:rsid w:val="003D33D2"/>
    <w:rsid w:val="003D4B7F"/>
    <w:rsid w:val="003E557B"/>
    <w:rsid w:val="004829C5"/>
    <w:rsid w:val="00496FAD"/>
    <w:rsid w:val="004D3350"/>
    <w:rsid w:val="00522676"/>
    <w:rsid w:val="005608C2"/>
    <w:rsid w:val="005D27C2"/>
    <w:rsid w:val="005E1444"/>
    <w:rsid w:val="005E7D58"/>
    <w:rsid w:val="00617954"/>
    <w:rsid w:val="00655A3C"/>
    <w:rsid w:val="00714AA1"/>
    <w:rsid w:val="00756B6D"/>
    <w:rsid w:val="00796787"/>
    <w:rsid w:val="007A623E"/>
    <w:rsid w:val="007E2150"/>
    <w:rsid w:val="007E7504"/>
    <w:rsid w:val="007F211D"/>
    <w:rsid w:val="00881092"/>
    <w:rsid w:val="00887CD4"/>
    <w:rsid w:val="008F4552"/>
    <w:rsid w:val="009001FA"/>
    <w:rsid w:val="00920C78"/>
    <w:rsid w:val="00966171"/>
    <w:rsid w:val="00976FCC"/>
    <w:rsid w:val="009A25FF"/>
    <w:rsid w:val="009A2651"/>
    <w:rsid w:val="009B5759"/>
    <w:rsid w:val="00A05CF7"/>
    <w:rsid w:val="00A14ACE"/>
    <w:rsid w:val="00A23C1A"/>
    <w:rsid w:val="00A23F24"/>
    <w:rsid w:val="00A66800"/>
    <w:rsid w:val="00A80F65"/>
    <w:rsid w:val="00A93201"/>
    <w:rsid w:val="00AB367A"/>
    <w:rsid w:val="00AC7007"/>
    <w:rsid w:val="00B64727"/>
    <w:rsid w:val="00B91B3F"/>
    <w:rsid w:val="00BC27B7"/>
    <w:rsid w:val="00BE3143"/>
    <w:rsid w:val="00C0038F"/>
    <w:rsid w:val="00C33125"/>
    <w:rsid w:val="00C91225"/>
    <w:rsid w:val="00C952FC"/>
    <w:rsid w:val="00CB18B4"/>
    <w:rsid w:val="00CE24E9"/>
    <w:rsid w:val="00D25CDC"/>
    <w:rsid w:val="00D64D25"/>
    <w:rsid w:val="00DC4FB6"/>
    <w:rsid w:val="00DC7F13"/>
    <w:rsid w:val="00DE6676"/>
    <w:rsid w:val="00E13B32"/>
    <w:rsid w:val="00E4387D"/>
    <w:rsid w:val="00E469CA"/>
    <w:rsid w:val="00E52B05"/>
    <w:rsid w:val="00E96D86"/>
    <w:rsid w:val="00ED7D0A"/>
    <w:rsid w:val="00EF5A10"/>
    <w:rsid w:val="00F01A53"/>
    <w:rsid w:val="00F81A1A"/>
    <w:rsid w:val="00F93669"/>
    <w:rsid w:val="00F94729"/>
    <w:rsid w:val="00FC24A6"/>
    <w:rsid w:val="00FD6BDE"/>
    <w:rsid w:val="01A87F33"/>
    <w:rsid w:val="021A4419"/>
    <w:rsid w:val="039D5998"/>
    <w:rsid w:val="04E5B1E6"/>
    <w:rsid w:val="05055DBD"/>
    <w:rsid w:val="05D821B8"/>
    <w:rsid w:val="07855918"/>
    <w:rsid w:val="087568C8"/>
    <w:rsid w:val="08B94C4C"/>
    <w:rsid w:val="0C0A4B33"/>
    <w:rsid w:val="0C3BFE5C"/>
    <w:rsid w:val="0F8687F7"/>
    <w:rsid w:val="0FBB36C9"/>
    <w:rsid w:val="1019A83D"/>
    <w:rsid w:val="116A19BF"/>
    <w:rsid w:val="11748EED"/>
    <w:rsid w:val="1510FDC5"/>
    <w:rsid w:val="17BA5642"/>
    <w:rsid w:val="187A5162"/>
    <w:rsid w:val="18EDEB8C"/>
    <w:rsid w:val="1A270604"/>
    <w:rsid w:val="1A448937"/>
    <w:rsid w:val="1BB395B8"/>
    <w:rsid w:val="1C41467C"/>
    <w:rsid w:val="1C7E007B"/>
    <w:rsid w:val="1CB7A019"/>
    <w:rsid w:val="1D16B285"/>
    <w:rsid w:val="1D4C6B3F"/>
    <w:rsid w:val="1DC3B803"/>
    <w:rsid w:val="1E089AE0"/>
    <w:rsid w:val="1EBE0E57"/>
    <w:rsid w:val="1F7F7BDA"/>
    <w:rsid w:val="1FDE9D23"/>
    <w:rsid w:val="2215BF62"/>
    <w:rsid w:val="22DA997F"/>
    <w:rsid w:val="237C01E2"/>
    <w:rsid w:val="244FF5FB"/>
    <w:rsid w:val="24D201A4"/>
    <w:rsid w:val="261CA5EC"/>
    <w:rsid w:val="261E7005"/>
    <w:rsid w:val="26D12094"/>
    <w:rsid w:val="28659D4D"/>
    <w:rsid w:val="28CF603E"/>
    <w:rsid w:val="2A090E11"/>
    <w:rsid w:val="2A4A5992"/>
    <w:rsid w:val="2A4D6DA0"/>
    <w:rsid w:val="2B9BA626"/>
    <w:rsid w:val="2BD0ACD3"/>
    <w:rsid w:val="2C13E4EF"/>
    <w:rsid w:val="2E466C15"/>
    <w:rsid w:val="2EA0B07D"/>
    <w:rsid w:val="2EC274AE"/>
    <w:rsid w:val="2EF7DFC9"/>
    <w:rsid w:val="30B916C6"/>
    <w:rsid w:val="337789D8"/>
    <w:rsid w:val="33A06459"/>
    <w:rsid w:val="365A1340"/>
    <w:rsid w:val="36D33098"/>
    <w:rsid w:val="37A04FE8"/>
    <w:rsid w:val="37A97ED0"/>
    <w:rsid w:val="39749B7E"/>
    <w:rsid w:val="3A12FFF2"/>
    <w:rsid w:val="3B2F2838"/>
    <w:rsid w:val="3C104AE8"/>
    <w:rsid w:val="3C489344"/>
    <w:rsid w:val="3D19655B"/>
    <w:rsid w:val="437FFAFF"/>
    <w:rsid w:val="43FA059D"/>
    <w:rsid w:val="4462504A"/>
    <w:rsid w:val="45BE184D"/>
    <w:rsid w:val="45FF86CC"/>
    <w:rsid w:val="47661AEF"/>
    <w:rsid w:val="47AE98EF"/>
    <w:rsid w:val="48263752"/>
    <w:rsid w:val="4946BABA"/>
    <w:rsid w:val="494FDAF5"/>
    <w:rsid w:val="495523AA"/>
    <w:rsid w:val="49AFD839"/>
    <w:rsid w:val="4B22FD6B"/>
    <w:rsid w:val="4C7CBA24"/>
    <w:rsid w:val="4E4E60B0"/>
    <w:rsid w:val="4EB70516"/>
    <w:rsid w:val="4FC5A99C"/>
    <w:rsid w:val="505B10DE"/>
    <w:rsid w:val="512E689D"/>
    <w:rsid w:val="519020A3"/>
    <w:rsid w:val="54465640"/>
    <w:rsid w:val="550CAD43"/>
    <w:rsid w:val="560C89C0"/>
    <w:rsid w:val="57A85A21"/>
    <w:rsid w:val="5820A980"/>
    <w:rsid w:val="58ADD460"/>
    <w:rsid w:val="58F5D14A"/>
    <w:rsid w:val="59C5DEDB"/>
    <w:rsid w:val="59D49476"/>
    <w:rsid w:val="5C812819"/>
    <w:rsid w:val="5C93054E"/>
    <w:rsid w:val="5CB7CE79"/>
    <w:rsid w:val="5CB8EF45"/>
    <w:rsid w:val="5E087BCA"/>
    <w:rsid w:val="5E3605D3"/>
    <w:rsid w:val="5FC531D2"/>
    <w:rsid w:val="60CE9B09"/>
    <w:rsid w:val="63C74301"/>
    <w:rsid w:val="643FB1AD"/>
    <w:rsid w:val="6530511D"/>
    <w:rsid w:val="65B34049"/>
    <w:rsid w:val="65FEF3C8"/>
    <w:rsid w:val="6602EC7E"/>
    <w:rsid w:val="6693D3FC"/>
    <w:rsid w:val="680245EA"/>
    <w:rsid w:val="6850E0FE"/>
    <w:rsid w:val="69623BD2"/>
    <w:rsid w:val="696798A7"/>
    <w:rsid w:val="6972C07C"/>
    <w:rsid w:val="6A0770D1"/>
    <w:rsid w:val="6AA46D40"/>
    <w:rsid w:val="6B1A982C"/>
    <w:rsid w:val="6B2EF0CC"/>
    <w:rsid w:val="6B678101"/>
    <w:rsid w:val="6CEF1406"/>
    <w:rsid w:val="6D5ED480"/>
    <w:rsid w:val="6E3B09CA"/>
    <w:rsid w:val="6E8FB754"/>
    <w:rsid w:val="6F748C2E"/>
    <w:rsid w:val="6FB58830"/>
    <w:rsid w:val="6FD6DA2B"/>
    <w:rsid w:val="70BD52C3"/>
    <w:rsid w:val="71F659DA"/>
    <w:rsid w:val="723DAE0A"/>
    <w:rsid w:val="723FFAC7"/>
    <w:rsid w:val="72F55290"/>
    <w:rsid w:val="7388A22A"/>
    <w:rsid w:val="7429C493"/>
    <w:rsid w:val="74584E3E"/>
    <w:rsid w:val="748FEEA8"/>
    <w:rsid w:val="74A4EE79"/>
    <w:rsid w:val="74B1CE06"/>
    <w:rsid w:val="75158F01"/>
    <w:rsid w:val="757815C9"/>
    <w:rsid w:val="762CF352"/>
    <w:rsid w:val="763C9D60"/>
    <w:rsid w:val="766B6112"/>
    <w:rsid w:val="76A23F6B"/>
    <w:rsid w:val="7848EE04"/>
    <w:rsid w:val="78890FEA"/>
    <w:rsid w:val="78C9D66D"/>
    <w:rsid w:val="79628348"/>
    <w:rsid w:val="7A717F64"/>
    <w:rsid w:val="7AF32E41"/>
    <w:rsid w:val="7BD96031"/>
    <w:rsid w:val="7BF78592"/>
    <w:rsid w:val="7DE4C694"/>
    <w:rsid w:val="7E041749"/>
    <w:rsid w:val="7E814D39"/>
    <w:rsid w:val="7E979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68AF"/>
  <w15:chartTrackingRefBased/>
  <w15:docId w15:val="{C78F7F4D-AA03-43ED-A439-9D6C4296C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B367A"/>
    <w:pPr>
      <w:keepNext/>
      <w:keepLines/>
      <w:spacing w:before="240"/>
      <w:outlineLvl w:val="0"/>
    </w:pPr>
    <w:rPr>
      <w:rFonts w:eastAsiaTheme="majorEastAsia" w:cstheme="majorBidi"/>
      <w:sz w:val="32"/>
      <w:szCs w:val="32"/>
    </w:rPr>
  </w:style>
  <w:style w:type="paragraph" w:styleId="Heading6">
    <w:name w:val="heading 6"/>
    <w:basedOn w:val="Normal"/>
    <w:next w:val="Normal"/>
    <w:link w:val="Heading6Char"/>
    <w:uiPriority w:val="9"/>
    <w:semiHidden/>
    <w:unhideWhenUsed/>
    <w:qFormat/>
    <w:rsid w:val="001C1E78"/>
    <w:pPr>
      <w:keepNext/>
      <w:keepLines/>
      <w:spacing w:before="40"/>
      <w:outlineLvl w:val="5"/>
    </w:pPr>
    <w:rPr>
      <w:rFonts w:asciiTheme="majorHAnsi" w:hAnsiTheme="majorHAnsi" w:eastAsiaTheme="majorEastAsia" w:cstheme="majorBidi"/>
      <w:color w:val="243F6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BC27B7"/>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BC27B7"/>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sid w:val="00AB367A"/>
    <w:rPr>
      <w:rFonts w:eastAsiaTheme="majorEastAsia" w:cstheme="majorBidi"/>
      <w:sz w:val="32"/>
      <w:szCs w:val="32"/>
    </w:rPr>
  </w:style>
  <w:style w:type="table" w:styleId="TableGrid">
    <w:name w:val="Table Grid"/>
    <w:basedOn w:val="TableNormal"/>
    <w:uiPriority w:val="59"/>
    <w:rsid w:val="003E557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9A2651"/>
    <w:rPr>
      <w:sz w:val="16"/>
      <w:szCs w:val="16"/>
    </w:rPr>
  </w:style>
  <w:style w:type="paragraph" w:styleId="CommentText">
    <w:name w:val="annotation text"/>
    <w:basedOn w:val="Normal"/>
    <w:link w:val="CommentTextChar"/>
    <w:uiPriority w:val="99"/>
    <w:unhideWhenUsed/>
    <w:rsid w:val="009A2651"/>
    <w:rPr>
      <w:sz w:val="20"/>
      <w:szCs w:val="20"/>
    </w:rPr>
  </w:style>
  <w:style w:type="character" w:styleId="CommentTextChar" w:customStyle="1">
    <w:name w:val="Comment Text Char"/>
    <w:basedOn w:val="DefaultParagraphFont"/>
    <w:link w:val="CommentText"/>
    <w:uiPriority w:val="99"/>
    <w:rsid w:val="009A2651"/>
    <w:rPr>
      <w:sz w:val="20"/>
      <w:szCs w:val="20"/>
    </w:rPr>
  </w:style>
  <w:style w:type="paragraph" w:styleId="CommentSubject">
    <w:name w:val="annotation subject"/>
    <w:basedOn w:val="CommentText"/>
    <w:next w:val="CommentText"/>
    <w:link w:val="CommentSubjectChar"/>
    <w:uiPriority w:val="99"/>
    <w:semiHidden/>
    <w:unhideWhenUsed/>
    <w:rsid w:val="009A2651"/>
    <w:rPr>
      <w:b/>
      <w:bCs/>
    </w:rPr>
  </w:style>
  <w:style w:type="character" w:styleId="CommentSubjectChar" w:customStyle="1">
    <w:name w:val="Comment Subject Char"/>
    <w:basedOn w:val="CommentTextChar"/>
    <w:link w:val="CommentSubject"/>
    <w:uiPriority w:val="99"/>
    <w:semiHidden/>
    <w:rsid w:val="009A2651"/>
    <w:rPr>
      <w:b/>
      <w:bCs/>
      <w:sz w:val="20"/>
      <w:szCs w:val="20"/>
    </w:rPr>
  </w:style>
  <w:style w:type="paragraph" w:styleId="BalloonText">
    <w:name w:val="Balloon Text"/>
    <w:basedOn w:val="Normal"/>
    <w:link w:val="BalloonTextChar"/>
    <w:uiPriority w:val="99"/>
    <w:semiHidden/>
    <w:unhideWhenUsed/>
    <w:rsid w:val="009A2651"/>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A2651"/>
    <w:rPr>
      <w:rFonts w:ascii="Segoe UI" w:hAnsi="Segoe UI" w:cs="Segoe UI"/>
      <w:sz w:val="18"/>
      <w:szCs w:val="18"/>
    </w:rPr>
  </w:style>
  <w:style w:type="paragraph" w:styleId="Header">
    <w:name w:val="header"/>
    <w:basedOn w:val="Normal"/>
    <w:link w:val="HeaderChar"/>
    <w:uiPriority w:val="99"/>
    <w:unhideWhenUsed/>
    <w:rsid w:val="00655A3C"/>
    <w:pPr>
      <w:tabs>
        <w:tab w:val="center" w:pos="4680"/>
        <w:tab w:val="right" w:pos="9360"/>
      </w:tabs>
    </w:pPr>
  </w:style>
  <w:style w:type="character" w:styleId="HeaderChar" w:customStyle="1">
    <w:name w:val="Header Char"/>
    <w:basedOn w:val="DefaultParagraphFont"/>
    <w:link w:val="Header"/>
    <w:uiPriority w:val="99"/>
    <w:rsid w:val="00655A3C"/>
  </w:style>
  <w:style w:type="paragraph" w:styleId="Footer">
    <w:name w:val="footer"/>
    <w:basedOn w:val="Normal"/>
    <w:link w:val="FooterChar"/>
    <w:uiPriority w:val="99"/>
    <w:unhideWhenUsed/>
    <w:rsid w:val="00655A3C"/>
    <w:pPr>
      <w:tabs>
        <w:tab w:val="center" w:pos="4680"/>
        <w:tab w:val="right" w:pos="9360"/>
      </w:tabs>
    </w:pPr>
  </w:style>
  <w:style w:type="character" w:styleId="FooterChar" w:customStyle="1">
    <w:name w:val="Footer Char"/>
    <w:basedOn w:val="DefaultParagraphFont"/>
    <w:link w:val="Footer"/>
    <w:uiPriority w:val="99"/>
    <w:rsid w:val="00655A3C"/>
  </w:style>
  <w:style w:type="paragraph" w:styleId="ListParagraph">
    <w:name w:val="List Paragraph"/>
    <w:basedOn w:val="Normal"/>
    <w:uiPriority w:val="34"/>
    <w:qFormat/>
    <w:rsid w:val="003D2FD1"/>
    <w:pPr>
      <w:ind w:left="720"/>
      <w:contextualSpacing/>
    </w:pPr>
  </w:style>
  <w:style w:type="paragraph" w:styleId="Style1" w:customStyle="1">
    <w:name w:val="Style1"/>
    <w:basedOn w:val="Heading6"/>
    <w:link w:val="Style1Char"/>
    <w:qFormat/>
    <w:rsid w:val="001C1E78"/>
    <w:pPr>
      <w:spacing w:before="0"/>
    </w:pPr>
    <w:rPr>
      <w:b/>
      <w:color w:val="000000" w:themeColor="text1"/>
      <w:sz w:val="32"/>
      <w:lang w:val="en-CA"/>
    </w:rPr>
  </w:style>
  <w:style w:type="character" w:styleId="Style1Char" w:customStyle="1">
    <w:name w:val="Style1 Char"/>
    <w:basedOn w:val="Heading6Char"/>
    <w:link w:val="Style1"/>
    <w:rsid w:val="001C1E78"/>
    <w:rPr>
      <w:rFonts w:asciiTheme="majorHAnsi" w:hAnsiTheme="majorHAnsi" w:eastAsiaTheme="majorEastAsia" w:cstheme="majorBidi"/>
      <w:b/>
      <w:color w:val="000000" w:themeColor="text1"/>
      <w:sz w:val="32"/>
      <w:lang w:val="en-CA"/>
    </w:rPr>
  </w:style>
  <w:style w:type="character" w:styleId="Heading6Char" w:customStyle="1">
    <w:name w:val="Heading 6 Char"/>
    <w:basedOn w:val="DefaultParagraphFont"/>
    <w:link w:val="Heading6"/>
    <w:uiPriority w:val="9"/>
    <w:semiHidden/>
    <w:rsid w:val="001C1E78"/>
    <w:rPr>
      <w:rFonts w:asciiTheme="majorHAnsi" w:hAnsiTheme="majorHAnsi" w:eastAsiaTheme="majorEastAsia"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4.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Unit_x0020_Name xmlns="4e4e7067-1b66-4815-83c0-e5717f015141">JTDL SWG Trg Sub-WG</Unit_x0020_Name>
    <DocumentSetDescription xmlns="http://schemas.microsoft.com/sharepoint/v3" xsi:nil="true"/>
    <_ip_UnifiedCompliancePolicyProperties xmlns="http://schemas.microsoft.com/sharepoint/v3" xsi:nil="true"/>
    <UIC xmlns="4e4e7067-1b66-4815-83c0-e5717f015141">6148</UIC>
    <Parent_Org xmlns="4e4e7067-1b66-4815-83c0-e5717f015141">IM BRANCH</Parent_Org>
    <Function xmlns="4e4e7067-1b66-4815-83c0-e5717f015141" xsi:nil="true"/>
    <_dlc_DocIdPersistId xmlns="f9c68e3b-b0b8-4bfd-804b-9cf766a9dac6">false</_dlc_DocIdPersistId>
    <_dlc_DocId xmlns="f9c68e3b-b0b8-4bfd-804b-9cf766a9dac6" xsi:nil="true"/>
    <_dlc_DocIdUrl xmlns="f9c68e3b-b0b8-4bfd-804b-9cf766a9dac6">
      <Url xsi:nil="true"/>
      <Description xsi:nil="true"/>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ND Document" ma:contentTypeID="0x010100010C2ADD635BB5409CEF3A212D7D66C8004BCF2733CDB1E649BBF1DCD7B11F6A0A" ma:contentTypeVersion="21" ma:contentTypeDescription="This Content Type applies the default UIC, Unit Name and Parent Org to all documents in the site." ma:contentTypeScope="" ma:versionID="14d318d5327981a8add10258c2e4be4b">
  <xsd:schema xmlns:xsd="http://www.w3.org/2001/XMLSchema" xmlns:xs="http://www.w3.org/2001/XMLSchema" xmlns:p="http://schemas.microsoft.com/office/2006/metadata/properties" xmlns:ns1="http://schemas.microsoft.com/sharepoint/v3" xmlns:ns2="4e4e7067-1b66-4815-83c0-e5717f015141" xmlns:ns3="f9c68e3b-b0b8-4bfd-804b-9cf766a9dac6" xmlns:ns4="957318fd-b9ae-4514-bc89-1e58a167728b" targetNamespace="http://schemas.microsoft.com/office/2006/metadata/properties" ma:root="true" ma:fieldsID="a3af1f80591b94aea3ba7beef0440b0c" ns1:_="" ns2:_="" ns3:_="" ns4:_="">
    <xsd:import namespace="http://schemas.microsoft.com/sharepoint/v3"/>
    <xsd:import namespace="4e4e7067-1b66-4815-83c0-e5717f015141"/>
    <xsd:import namespace="f9c68e3b-b0b8-4bfd-804b-9cf766a9dac6"/>
    <xsd:import namespace="957318fd-b9ae-4514-bc89-1e58a167728b"/>
    <xsd:element name="properties">
      <xsd:complexType>
        <xsd:sequence>
          <xsd:element name="documentManagement">
            <xsd:complexType>
              <xsd:all>
                <xsd:element ref="ns2:UIC"/>
                <xsd:element ref="ns2:Unit_x0020_Name"/>
                <xsd:element ref="ns2:Parent_Org"/>
                <xsd:element ref="ns3:_dlc_DocId" minOccurs="0"/>
                <xsd:element ref="ns3:_dlc_DocIdUrl" minOccurs="0"/>
                <xsd:element ref="ns3:_dlc_DocIdPersistId" minOccurs="0"/>
                <xsd:element ref="ns2:Function" minOccurs="0"/>
                <xsd:element ref="ns1:DocumentSetDescription" minOccurs="0"/>
                <xsd:element ref="ns4:MediaServiceMetadata" minOccurs="0"/>
                <xsd:element ref="ns4:MediaServiceFastMetadata"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5" nillable="true" ma:displayName="Description" ma:description="A description of the Document Set" ma:internalName="DocumentSetDescription">
      <xsd:simpleType>
        <xsd:restriction base="dms:Note"/>
      </xsd:simpleType>
    </xsd:element>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e7067-1b66-4815-83c0-e5717f015141" elementFormDefault="qualified">
    <xsd:import namespace="http://schemas.microsoft.com/office/2006/documentManagement/types"/>
    <xsd:import namespace="http://schemas.microsoft.com/office/infopath/2007/PartnerControls"/>
    <xsd:element name="UIC" ma:index="8" ma:displayName="UIC" ma:default="6148" ma:description="UIC" ma:internalName="UIC">
      <xsd:simpleType>
        <xsd:restriction base="dms:Text">
          <xsd:maxLength value="4"/>
        </xsd:restriction>
      </xsd:simpleType>
    </xsd:element>
    <xsd:element name="Unit_x0020_Name" ma:index="9" ma:displayName="Unit Name" ma:default="JTDL SWG Trg Sub-WG" ma:description="Unit Name" ma:internalName="Unit_x0020_Name">
      <xsd:simpleType>
        <xsd:restriction base="dms:Text">
          <xsd:maxLength value="255"/>
        </xsd:restriction>
      </xsd:simpleType>
    </xsd:element>
    <xsd:element name="Parent_Org" ma:index="10" ma:displayName="Parent_Org" ma:default="IM BRANCH" ma:format="Dropdown" ma:internalName="Parent_Org">
      <xsd:simpleType>
        <xsd:restriction base="dms:Choice">
          <xsd:enumeration value="O365_Admin"/>
          <xsd:enumeration value="CJOC"/>
          <xsd:enumeration value="ADM(RS)"/>
          <xsd:enumeration value="ADM(IE)"/>
          <xsd:enumeration value="ADM(Fin)"/>
          <xsd:enumeration value="ADM(S&amp;T)"/>
          <xsd:enumeration value="ADM(DIA)"/>
          <xsd:enumeration value="ADM(HR Civ)"/>
          <xsd:enumeration value="ADM(IM)"/>
          <xsd:enumeration value="ADM(Mat)"/>
          <xsd:enumeration value="ADM(PA)"/>
          <xsd:enumeration value="ADM(POL)"/>
          <xsd:enumeration value="CANSOFCOM"/>
          <xsd:enumeration value="CFINTCOM"/>
          <xsd:enumeration value="CMJ"/>
          <xsd:enumeration value="MPC"/>
          <xsd:enumeration value="Corp Sec"/>
          <xsd:enumeration value="CFHA"/>
          <xsd:enumeration value="JAG"/>
          <xsd:enumeration value="RCAF"/>
          <xsd:enumeration value="RCN"/>
          <xsd:enumeration value="SJS"/>
          <xsd:enumeration value="VCDS"/>
          <xsd:enumeration value="CA"/>
          <xsd:enumeration value="Ombudsman"/>
        </xsd:restriction>
      </xsd:simpleType>
    </xsd:element>
    <xsd:element name="Function" ma:index="14" nillable="true" ma:displayName="Function" ma:format="Dropdown" ma:internalName="Function">
      <xsd:simpleType>
        <xsd:restriction base="dms:Choice">
          <xsd:enumeration value="Acquisitions-Procurement"/>
          <xsd:enumeration value="Travel and Events"/>
          <xsd:enumeration value="Environment"/>
          <xsd:enumeration value="Finances"/>
          <xsd:enumeration value="Human Resources"/>
          <xsd:enumeration value="Information Management"/>
          <xsd:enumeration value="Information Technology"/>
          <xsd:enumeration value="Management and Oversight"/>
          <xsd:enumeration value="Materiel"/>
          <xsd:enumeration value="Military Personnel"/>
          <xsd:enumeration value="Occupational Health and Safety"/>
          <xsd:enumeration value="Public Affairs"/>
          <xsd:enumeration value="Real Property"/>
          <xsd:enumeration value="Ready Forces"/>
          <xsd:enumeration value="Operations"/>
          <xsd:enumeration value="Communications"/>
          <xsd:enumeration value="Legal Services"/>
          <xsd:enumeration value="Future Force Design"/>
          <xsd:enumeration value="Defence Team"/>
          <xsd:enumeration value="Sustainable Bases Information Technology System &amp; Infrastructure"/>
          <xsd:enumeration value="Procurement of Capabilities"/>
        </xsd:restriction>
      </xsd:simpleType>
    </xsd:element>
  </xsd:schema>
  <xsd:schema xmlns:xsd="http://www.w3.org/2001/XMLSchema" xmlns:xs="http://www.w3.org/2001/XMLSchema" xmlns:dms="http://schemas.microsoft.com/office/2006/documentManagement/types" xmlns:pc="http://schemas.microsoft.com/office/infopath/2007/PartnerControls" targetNamespace="f9c68e3b-b0b8-4bfd-804b-9cf766a9dac6"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57318fd-b9ae-4514-bc89-1e58a167728b"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2" nillable="true" ma:displayName="Tags" ma:internalName="MediaServiceAutoTag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CCED6F-CA56-4D79-8B20-D6233A1F66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A71BD4-959B-4A8F-B1B3-5EB6D0A1A838}"/>
</file>

<file path=customXml/itemProps3.xml><?xml version="1.0" encoding="utf-8"?>
<ds:datastoreItem xmlns:ds="http://schemas.openxmlformats.org/officeDocument/2006/customXml" ds:itemID="{EEDDE885-6B93-426A-AD50-EC8DBEA78B6C}">
  <ds:schemaRefs>
    <ds:schemaRef ds:uri="http://schemas.microsoft.com/sharepoint/v3/contenttype/forms"/>
  </ds:schemaRefs>
</ds:datastoreItem>
</file>

<file path=customXml/itemProps4.xml><?xml version="1.0" encoding="utf-8"?>
<ds:datastoreItem xmlns:ds="http://schemas.openxmlformats.org/officeDocument/2006/customXml" ds:itemID="{1AB86297-31ED-4344-B595-8BE24D35300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Department of National Defence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watt.bj</dc:creator>
  <keywords/>
  <dc:description/>
  <lastModifiedBy>Helpard RW@ADM(IM) DJCIS@Defence O365</lastModifiedBy>
  <revision>7</revision>
  <lastPrinted>2018-04-19T15:20:00.0000000Z</lastPrinted>
  <dcterms:created xsi:type="dcterms:W3CDTF">2021-01-29T16:31:00.0000000Z</dcterms:created>
  <dcterms:modified xsi:type="dcterms:W3CDTF">2021-02-12T19:33:24.7748254Z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0x010100010C2ADD635BB5409CEF3A212D7D66C8004BCF2733CDB1E649BBF1DCD7B11F6A0A</vt:lpwstr>
  </property>
  <property fmtid="{D5CDD505-2E9C-101B-9397-08002B2CF9AE}" pid="3" name="Order">
    <vt:r8>172000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